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E6C2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E6C24">
            <w:pPr>
              <w:pStyle w:val="ConsPlusTitlePage"/>
              <w:jc w:val="center"/>
              <w:rPr>
                <w:sz w:val="48"/>
                <w:szCs w:val="48"/>
              </w:rPr>
            </w:pPr>
            <w:r>
              <w:rPr>
                <w:sz w:val="48"/>
                <w:szCs w:val="48"/>
              </w:rPr>
              <w:t>Федеральный закон от 12.01.1996 N 10-ФЗ</w:t>
            </w:r>
            <w:r>
              <w:rPr>
                <w:sz w:val="48"/>
                <w:szCs w:val="48"/>
              </w:rPr>
              <w:br/>
              <w:t>(ред. от 03.07.2016)</w:t>
            </w:r>
            <w:r>
              <w:rPr>
                <w:sz w:val="48"/>
                <w:szCs w:val="48"/>
              </w:rPr>
              <w:br/>
              <w:t>"О профессиональных союзах, их правах и гарантиях деятельности"</w:t>
            </w:r>
            <w:r>
              <w:rPr>
                <w:sz w:val="48"/>
                <w:szCs w:val="48"/>
              </w:rPr>
              <w:br/>
              <w:t>(с изм. и доп., вступ. в силу с 01.01.2017)</w:t>
            </w:r>
          </w:p>
        </w:tc>
      </w:tr>
      <w:tr w:rsidR="00000000">
        <w:trPr>
          <w:trHeight w:hRule="exact" w:val="3031"/>
        </w:trPr>
        <w:tc>
          <w:tcPr>
            <w:tcW w:w="10716" w:type="dxa"/>
            <w:vAlign w:val="center"/>
          </w:tcPr>
          <w:p w:rsidR="00000000" w:rsidRDefault="004E6C2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25.03.2019</w:t>
            </w:r>
            <w:r>
              <w:rPr>
                <w:sz w:val="28"/>
                <w:szCs w:val="28"/>
              </w:rPr>
              <w:br/>
              <w:t> </w:t>
            </w:r>
          </w:p>
        </w:tc>
      </w:tr>
    </w:tbl>
    <w:p w:rsidR="00000000" w:rsidRDefault="004E6C2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E6C2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E6C24">
            <w:pPr>
              <w:pStyle w:val="ConsPlusNormal"/>
            </w:pPr>
            <w:r>
              <w:t>12 января 1996 года</w:t>
            </w:r>
          </w:p>
        </w:tc>
        <w:tc>
          <w:tcPr>
            <w:tcW w:w="5103" w:type="dxa"/>
          </w:tcPr>
          <w:p w:rsidR="00000000" w:rsidRDefault="004E6C24">
            <w:pPr>
              <w:pStyle w:val="ConsPlusNormal"/>
              <w:jc w:val="right"/>
            </w:pPr>
            <w:r>
              <w:t>N 10-ФЗ</w:t>
            </w:r>
          </w:p>
        </w:tc>
      </w:tr>
    </w:tbl>
    <w:p w:rsidR="00000000" w:rsidRDefault="004E6C24">
      <w:pPr>
        <w:pStyle w:val="ConsPlusNormal"/>
        <w:pBdr>
          <w:top w:val="single" w:sz="6" w:space="0" w:color="auto"/>
        </w:pBdr>
        <w:spacing w:before="100" w:after="100"/>
        <w:jc w:val="both"/>
        <w:rPr>
          <w:sz w:val="2"/>
          <w:szCs w:val="2"/>
        </w:rPr>
      </w:pPr>
    </w:p>
    <w:p w:rsidR="00000000" w:rsidRDefault="004E6C24">
      <w:pPr>
        <w:pStyle w:val="ConsPlusNormal"/>
        <w:jc w:val="center"/>
      </w:pPr>
    </w:p>
    <w:p w:rsidR="00000000" w:rsidRDefault="004E6C24">
      <w:pPr>
        <w:pStyle w:val="ConsPlusTitle"/>
        <w:jc w:val="center"/>
      </w:pPr>
      <w:r>
        <w:t>РОССИЙСКАЯ ФЕДЕРАЦИЯ</w:t>
      </w:r>
    </w:p>
    <w:p w:rsidR="00000000" w:rsidRDefault="004E6C24">
      <w:pPr>
        <w:pStyle w:val="ConsPlusTitle"/>
        <w:jc w:val="center"/>
      </w:pPr>
    </w:p>
    <w:p w:rsidR="00000000" w:rsidRDefault="004E6C24">
      <w:pPr>
        <w:pStyle w:val="ConsPlusTitle"/>
        <w:jc w:val="center"/>
      </w:pPr>
      <w:r>
        <w:t>ФЕДЕРАЛЬНЫЙ ЗАКОН</w:t>
      </w:r>
    </w:p>
    <w:p w:rsidR="00000000" w:rsidRDefault="004E6C24">
      <w:pPr>
        <w:pStyle w:val="ConsPlusTitle"/>
        <w:jc w:val="center"/>
      </w:pPr>
    </w:p>
    <w:p w:rsidR="00000000" w:rsidRDefault="004E6C24">
      <w:pPr>
        <w:pStyle w:val="ConsPlusTitle"/>
        <w:jc w:val="center"/>
      </w:pPr>
      <w:r>
        <w:t>О ПРОФЕССИОНАЛЬНЫХ СОЮЗАХ, ИХ ПРАВАХ</w:t>
      </w:r>
    </w:p>
    <w:p w:rsidR="00000000" w:rsidRDefault="004E6C24">
      <w:pPr>
        <w:pStyle w:val="ConsPlusTitle"/>
        <w:jc w:val="center"/>
      </w:pPr>
      <w:r>
        <w:t>И ГАРАНТИЯХ ДЕЯТЕЛЬНОСТИ</w:t>
      </w:r>
    </w:p>
    <w:p w:rsidR="00000000" w:rsidRDefault="004E6C24">
      <w:pPr>
        <w:pStyle w:val="ConsPlusNormal"/>
      </w:pPr>
    </w:p>
    <w:p w:rsidR="00000000" w:rsidRDefault="004E6C24">
      <w:pPr>
        <w:pStyle w:val="ConsPlusNormal"/>
        <w:jc w:val="right"/>
      </w:pPr>
      <w:r>
        <w:t>Принят</w:t>
      </w:r>
    </w:p>
    <w:p w:rsidR="00000000" w:rsidRDefault="004E6C24">
      <w:pPr>
        <w:pStyle w:val="ConsPlusNormal"/>
        <w:jc w:val="right"/>
      </w:pPr>
      <w:r>
        <w:t>Государственной Думой</w:t>
      </w:r>
    </w:p>
    <w:p w:rsidR="00000000" w:rsidRDefault="004E6C24">
      <w:pPr>
        <w:pStyle w:val="ConsPlusNormal"/>
        <w:jc w:val="right"/>
      </w:pPr>
      <w:r>
        <w:t>8 декабря 1995 года</w:t>
      </w:r>
    </w:p>
    <w:p w:rsidR="00000000" w:rsidRDefault="004E6C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24">
            <w:pPr>
              <w:pStyle w:val="ConsPlusNormal"/>
              <w:jc w:val="center"/>
              <w:rPr>
                <w:color w:val="392C69"/>
              </w:rPr>
            </w:pPr>
            <w:r>
              <w:rPr>
                <w:color w:val="392C69"/>
              </w:rPr>
              <w:t>Список изменяющих документов</w:t>
            </w:r>
          </w:p>
          <w:p w:rsidR="00000000" w:rsidRDefault="004E6C24">
            <w:pPr>
              <w:pStyle w:val="ConsPlusNormal"/>
              <w:jc w:val="center"/>
              <w:rPr>
                <w:color w:val="392C69"/>
              </w:rPr>
            </w:pPr>
            <w:r>
              <w:rPr>
                <w:color w:val="392C69"/>
              </w:rPr>
              <w:t xml:space="preserve">(в ред. Федеральных законов от 21.03.2002 </w:t>
            </w:r>
            <w:hyperlink r:id="rId9" w:history="1">
              <w:r>
                <w:rPr>
                  <w:color w:val="0000FF"/>
                </w:rPr>
                <w:t>N 31-ФЗ</w:t>
              </w:r>
            </w:hyperlink>
            <w:r>
              <w:rPr>
                <w:color w:val="392C69"/>
              </w:rPr>
              <w:t>,</w:t>
            </w:r>
          </w:p>
          <w:p w:rsidR="00000000" w:rsidRDefault="004E6C24">
            <w:pPr>
              <w:pStyle w:val="ConsPlusNormal"/>
              <w:jc w:val="center"/>
              <w:rPr>
                <w:color w:val="392C69"/>
              </w:rPr>
            </w:pPr>
            <w:r>
              <w:rPr>
                <w:color w:val="392C69"/>
              </w:rPr>
              <w:t xml:space="preserve">от 25.07.2002 </w:t>
            </w:r>
            <w:hyperlink r:id="rId10" w:history="1">
              <w:r>
                <w:rPr>
                  <w:color w:val="0000FF"/>
                </w:rPr>
                <w:t>N 112-ФЗ</w:t>
              </w:r>
            </w:hyperlink>
            <w:r>
              <w:rPr>
                <w:color w:val="392C69"/>
              </w:rPr>
              <w:t xml:space="preserve">, от 25.07.2002 </w:t>
            </w:r>
            <w:hyperlink r:id="rId11" w:history="1">
              <w:r>
                <w:rPr>
                  <w:color w:val="0000FF"/>
                </w:rPr>
                <w:t>N 116-ФЗ</w:t>
              </w:r>
            </w:hyperlink>
            <w:r>
              <w:rPr>
                <w:color w:val="392C69"/>
              </w:rPr>
              <w:t xml:space="preserve">, от 30.06.2003 </w:t>
            </w:r>
            <w:hyperlink r:id="rId12" w:history="1">
              <w:r>
                <w:rPr>
                  <w:color w:val="0000FF"/>
                </w:rPr>
                <w:t>N 86-ФЗ</w:t>
              </w:r>
            </w:hyperlink>
            <w:r>
              <w:rPr>
                <w:color w:val="392C69"/>
              </w:rPr>
              <w:t>,</w:t>
            </w:r>
          </w:p>
          <w:p w:rsidR="00000000" w:rsidRDefault="004E6C24">
            <w:pPr>
              <w:pStyle w:val="ConsPlusNormal"/>
              <w:jc w:val="center"/>
              <w:rPr>
                <w:color w:val="392C69"/>
              </w:rPr>
            </w:pPr>
            <w:r>
              <w:rPr>
                <w:color w:val="392C69"/>
              </w:rPr>
              <w:t xml:space="preserve">от 08.12.2003 </w:t>
            </w:r>
            <w:hyperlink r:id="rId13" w:history="1">
              <w:r>
                <w:rPr>
                  <w:color w:val="0000FF"/>
                </w:rPr>
                <w:t>N 169-ФЗ</w:t>
              </w:r>
            </w:hyperlink>
            <w:r>
              <w:rPr>
                <w:color w:val="392C69"/>
              </w:rPr>
              <w:t xml:space="preserve">, от 29.06.2004 </w:t>
            </w:r>
            <w:hyperlink r:id="rId14" w:history="1">
              <w:r>
                <w:rPr>
                  <w:color w:val="0000FF"/>
                </w:rPr>
                <w:t>N 58-ФЗ</w:t>
              </w:r>
            </w:hyperlink>
            <w:r>
              <w:rPr>
                <w:color w:val="392C69"/>
              </w:rPr>
              <w:t xml:space="preserve">, от 09.05.2005 </w:t>
            </w:r>
            <w:hyperlink r:id="rId15" w:history="1">
              <w:r>
                <w:rPr>
                  <w:color w:val="0000FF"/>
                </w:rPr>
                <w:t>N 45-ФЗ</w:t>
              </w:r>
            </w:hyperlink>
            <w:r>
              <w:rPr>
                <w:color w:val="392C69"/>
              </w:rPr>
              <w:t>,</w:t>
            </w:r>
          </w:p>
          <w:p w:rsidR="00000000" w:rsidRDefault="004E6C24">
            <w:pPr>
              <w:pStyle w:val="ConsPlusNormal"/>
              <w:jc w:val="center"/>
              <w:rPr>
                <w:color w:val="392C69"/>
              </w:rP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309-ФЗ</w:t>
              </w:r>
            </w:hyperlink>
            <w:r>
              <w:rPr>
                <w:color w:val="392C69"/>
              </w:rPr>
              <w:t xml:space="preserve">, от 01.07.2010 </w:t>
            </w:r>
            <w:hyperlink r:id="rId18" w:history="1">
              <w:r>
                <w:rPr>
                  <w:color w:val="0000FF"/>
                </w:rPr>
                <w:t>N 146-ФЗ</w:t>
              </w:r>
            </w:hyperlink>
            <w:r>
              <w:rPr>
                <w:color w:val="392C69"/>
              </w:rPr>
              <w:t>,</w:t>
            </w:r>
          </w:p>
          <w:p w:rsidR="00000000" w:rsidRDefault="004E6C24">
            <w:pPr>
              <w:pStyle w:val="ConsPlusNormal"/>
              <w:jc w:val="center"/>
              <w:rPr>
                <w:color w:val="392C69"/>
              </w:rPr>
            </w:pPr>
            <w:r>
              <w:rPr>
                <w:color w:val="392C69"/>
              </w:rPr>
              <w:t xml:space="preserve">от 28.12.2010 </w:t>
            </w:r>
            <w:hyperlink r:id="rId19" w:history="1">
              <w:r>
                <w:rPr>
                  <w:color w:val="0000FF"/>
                </w:rPr>
                <w:t>N 404-ФЗ</w:t>
              </w:r>
            </w:hyperlink>
            <w:r>
              <w:rPr>
                <w:color w:val="392C69"/>
              </w:rPr>
              <w:t xml:space="preserve">, от 02.07.2013 </w:t>
            </w:r>
            <w:hyperlink r:id="rId20" w:history="1">
              <w:r>
                <w:rPr>
                  <w:color w:val="0000FF"/>
                </w:rPr>
                <w:t>N 185-ФЗ</w:t>
              </w:r>
            </w:hyperlink>
            <w:r>
              <w:rPr>
                <w:color w:val="392C69"/>
              </w:rPr>
              <w:t xml:space="preserve">, от 14.10.2014 </w:t>
            </w:r>
            <w:hyperlink r:id="rId21" w:history="1">
              <w:r>
                <w:rPr>
                  <w:color w:val="0000FF"/>
                </w:rPr>
                <w:t>N 307-ФЗ</w:t>
              </w:r>
            </w:hyperlink>
            <w:r>
              <w:rPr>
                <w:color w:val="392C69"/>
              </w:rPr>
              <w:t>,</w:t>
            </w:r>
          </w:p>
          <w:p w:rsidR="00000000" w:rsidRDefault="004E6C24">
            <w:pPr>
              <w:pStyle w:val="ConsPlusNormal"/>
              <w:jc w:val="center"/>
              <w:rPr>
                <w:color w:val="392C69"/>
              </w:rPr>
            </w:pPr>
            <w:r>
              <w:rPr>
                <w:color w:val="392C69"/>
              </w:rPr>
              <w:t xml:space="preserve">от 22.12.2014 </w:t>
            </w:r>
            <w:hyperlink r:id="rId22" w:history="1">
              <w:r>
                <w:rPr>
                  <w:color w:val="0000FF"/>
                </w:rPr>
                <w:t>N 444-ФЗ</w:t>
              </w:r>
            </w:hyperlink>
            <w:r>
              <w:rPr>
                <w:color w:val="392C69"/>
              </w:rPr>
              <w:t xml:space="preserve">, от 31.01.2016 </w:t>
            </w:r>
            <w:hyperlink r:id="rId23" w:history="1">
              <w:r>
                <w:rPr>
                  <w:color w:val="0000FF"/>
                </w:rPr>
                <w:t>N 7-ФЗ</w:t>
              </w:r>
            </w:hyperlink>
            <w:r>
              <w:rPr>
                <w:color w:val="392C69"/>
              </w:rPr>
              <w:t xml:space="preserve">, от 03.07.2016 </w:t>
            </w:r>
            <w:hyperlink r:id="rId24" w:history="1">
              <w:r>
                <w:rPr>
                  <w:color w:val="0000FF"/>
                </w:rPr>
                <w:t>N 227-ФЗ</w:t>
              </w:r>
            </w:hyperlink>
            <w:r>
              <w:rPr>
                <w:color w:val="392C69"/>
              </w:rPr>
              <w:t>,</w:t>
            </w:r>
          </w:p>
          <w:p w:rsidR="00000000" w:rsidRDefault="004E6C24">
            <w:pPr>
              <w:pStyle w:val="ConsPlusNormal"/>
              <w:jc w:val="center"/>
              <w:rPr>
                <w:color w:val="392C69"/>
              </w:rPr>
            </w:pPr>
            <w:r>
              <w:rPr>
                <w:color w:val="392C69"/>
              </w:rPr>
              <w:t xml:space="preserve">от 03.07.2016 </w:t>
            </w:r>
            <w:hyperlink r:id="rId25" w:history="1">
              <w:r>
                <w:rPr>
                  <w:color w:val="0000FF"/>
                </w:rPr>
                <w:t>N 283-ФЗ</w:t>
              </w:r>
            </w:hyperlink>
            <w:r>
              <w:rPr>
                <w:color w:val="392C69"/>
              </w:rPr>
              <w:t xml:space="preserve">, от 03.07.2016 </w:t>
            </w:r>
            <w:hyperlink r:id="rId26" w:history="1">
              <w:r>
                <w:rPr>
                  <w:color w:val="0000FF"/>
                </w:rPr>
                <w:t>N 305-ФЗ</w:t>
              </w:r>
            </w:hyperlink>
            <w:r>
              <w:rPr>
                <w:color w:val="392C69"/>
              </w:rPr>
              <w:t>,</w:t>
            </w:r>
          </w:p>
          <w:p w:rsidR="00000000" w:rsidRDefault="004E6C24">
            <w:pPr>
              <w:pStyle w:val="ConsPlusNormal"/>
              <w:jc w:val="center"/>
              <w:rPr>
                <w:color w:val="392C69"/>
              </w:rPr>
            </w:pPr>
            <w:r>
              <w:rPr>
                <w:color w:val="392C69"/>
              </w:rPr>
              <w:t xml:space="preserve">с изм., внесенными </w:t>
            </w:r>
            <w:hyperlink r:id="rId27" w:history="1">
              <w:r>
                <w:rPr>
                  <w:color w:val="0000FF"/>
                </w:rPr>
                <w:t>Постановлением</w:t>
              </w:r>
            </w:hyperlink>
            <w:r>
              <w:rPr>
                <w:color w:val="392C69"/>
              </w:rPr>
              <w:t xml:space="preserve"> Конституционного Суда</w:t>
            </w:r>
            <w:r>
              <w:rPr>
                <w:color w:val="392C69"/>
              </w:rPr>
              <w:t xml:space="preserve"> РФ</w:t>
            </w:r>
          </w:p>
          <w:p w:rsidR="00000000" w:rsidRDefault="004E6C24">
            <w:pPr>
              <w:pStyle w:val="ConsPlusNormal"/>
              <w:jc w:val="center"/>
              <w:rPr>
                <w:color w:val="392C69"/>
              </w:rPr>
            </w:pPr>
            <w:r>
              <w:rPr>
                <w:color w:val="392C69"/>
              </w:rPr>
              <w:t>от 24.01.2002 N 3-П,</w:t>
            </w:r>
          </w:p>
          <w:p w:rsidR="00000000" w:rsidRDefault="004E6C24">
            <w:pPr>
              <w:pStyle w:val="ConsPlusNormal"/>
              <w:jc w:val="center"/>
              <w:rPr>
                <w:color w:val="392C69"/>
              </w:rPr>
            </w:pPr>
            <w:hyperlink r:id="rId28" w:history="1">
              <w:r>
                <w:rPr>
                  <w:color w:val="0000FF"/>
                </w:rPr>
                <w:t>Определением</w:t>
              </w:r>
            </w:hyperlink>
            <w:r>
              <w:rPr>
                <w:color w:val="392C69"/>
              </w:rPr>
              <w:t xml:space="preserve"> Конституционного Суда РФ от 17.12.2008 N 1060-О-П)</w:t>
            </w:r>
          </w:p>
        </w:tc>
      </w:tr>
    </w:tbl>
    <w:p w:rsidR="00000000" w:rsidRDefault="004E6C24">
      <w:pPr>
        <w:pStyle w:val="ConsPlusNormal"/>
        <w:jc w:val="center"/>
      </w:pPr>
    </w:p>
    <w:p w:rsidR="00000000" w:rsidRDefault="004E6C24">
      <w:pPr>
        <w:pStyle w:val="ConsPlusTitle"/>
        <w:jc w:val="center"/>
        <w:outlineLvl w:val="0"/>
      </w:pPr>
      <w:r>
        <w:t>Глава I. ОБЩИЕ ПОЛОЖЕНИЯ</w:t>
      </w:r>
    </w:p>
    <w:p w:rsidR="00000000" w:rsidRDefault="004E6C24">
      <w:pPr>
        <w:pStyle w:val="ConsPlusNormal"/>
      </w:pPr>
    </w:p>
    <w:p w:rsidR="00000000" w:rsidRDefault="004E6C24">
      <w:pPr>
        <w:pStyle w:val="ConsPlusTitle"/>
        <w:ind w:firstLine="540"/>
        <w:jc w:val="both"/>
        <w:outlineLvl w:val="1"/>
      </w:pPr>
      <w:r>
        <w:t>Статья 1. Предмет регулирования и цели настоящего Федерального закона</w:t>
      </w:r>
    </w:p>
    <w:p w:rsidR="00000000" w:rsidRDefault="004E6C24">
      <w:pPr>
        <w:pStyle w:val="ConsPlusNormal"/>
      </w:pPr>
    </w:p>
    <w:p w:rsidR="00000000" w:rsidRDefault="004E6C24">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w:t>
      </w:r>
      <w:r>
        <w:t>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000000" w:rsidRDefault="004E6C24">
      <w:pPr>
        <w:pStyle w:val="ConsPlusNormal"/>
        <w:jc w:val="both"/>
      </w:pPr>
      <w:r>
        <w:t>(в ред. Федерального</w:t>
      </w:r>
      <w:r>
        <w:t xml:space="preserve"> </w:t>
      </w:r>
      <w:hyperlink r:id="rId29" w:history="1">
        <w:r>
          <w:rPr>
            <w:color w:val="0000FF"/>
          </w:rPr>
          <w:t>закона</w:t>
        </w:r>
      </w:hyperlink>
      <w:r>
        <w:t xml:space="preserve"> от 22.12.2014 N 444-ФЗ)</w:t>
      </w:r>
    </w:p>
    <w:p w:rsidR="00000000" w:rsidRDefault="004E6C24">
      <w:pPr>
        <w:pStyle w:val="ConsPlusNormal"/>
        <w:spacing w:before="240"/>
        <w:ind w:firstLine="540"/>
        <w:jc w:val="both"/>
      </w:pPr>
      <w:r>
        <w:t>Настоящий Федеральный закон устанавливает правовые основы создания профсоюзов, их права и гарантии деятельности, рег</w:t>
      </w:r>
      <w:r>
        <w:t>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w:t>
      </w:r>
      <w:r>
        <w:t>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000000" w:rsidRDefault="004E6C24">
      <w:pPr>
        <w:pStyle w:val="ConsPlusNormal"/>
        <w:jc w:val="both"/>
      </w:pPr>
      <w:r>
        <w:t xml:space="preserve">(в ред. Федерального </w:t>
      </w:r>
      <w:hyperlink r:id="rId30" w:history="1">
        <w:r>
          <w:rPr>
            <w:color w:val="0000FF"/>
          </w:rPr>
          <w:t>закона</w:t>
        </w:r>
      </w:hyperlink>
      <w:r>
        <w:t xml:space="preserve"> от 31.01.2016 N 7-ФЗ)</w:t>
      </w:r>
    </w:p>
    <w:p w:rsidR="00000000" w:rsidRDefault="004E6C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24">
            <w:pPr>
              <w:pStyle w:val="ConsPlusNormal"/>
              <w:jc w:val="both"/>
              <w:rPr>
                <w:color w:val="392C69"/>
              </w:rPr>
            </w:pPr>
            <w:r>
              <w:rPr>
                <w:color w:val="392C69"/>
              </w:rPr>
              <w:t>КонсультантПлюс: примечание.</w:t>
            </w:r>
          </w:p>
          <w:p w:rsidR="00000000" w:rsidRDefault="004E6C24">
            <w:pPr>
              <w:pStyle w:val="ConsPlusNormal"/>
              <w:jc w:val="both"/>
              <w:rPr>
                <w:color w:val="392C69"/>
              </w:rPr>
            </w:pPr>
            <w:r>
              <w:rPr>
                <w:color w:val="392C69"/>
              </w:rPr>
              <w:t xml:space="preserve">О защите права на организацию и свободу ассоциаций, см. также </w:t>
            </w:r>
            <w:hyperlink r:id="rId31" w:history="1">
              <w:r>
                <w:rPr>
                  <w:color w:val="0000FF"/>
                </w:rPr>
                <w:t>Конвенцию</w:t>
              </w:r>
            </w:hyperlink>
            <w:r>
              <w:rPr>
                <w:color w:val="392C69"/>
              </w:rPr>
              <w:t xml:space="preserve"> МОТ N 87 от 09.07.1948.</w:t>
            </w:r>
          </w:p>
        </w:tc>
      </w:tr>
    </w:tbl>
    <w:p w:rsidR="00000000" w:rsidRDefault="004E6C24">
      <w:pPr>
        <w:pStyle w:val="ConsPlusTitle"/>
        <w:spacing w:before="300"/>
        <w:ind w:firstLine="540"/>
        <w:jc w:val="both"/>
        <w:outlineLvl w:val="1"/>
      </w:pPr>
      <w:r>
        <w:t>Статья 2. Право на объединение в профсоюзы</w:t>
      </w:r>
    </w:p>
    <w:p w:rsidR="00000000" w:rsidRDefault="004E6C24">
      <w:pPr>
        <w:pStyle w:val="ConsPlusNormal"/>
      </w:pPr>
    </w:p>
    <w:p w:rsidR="00000000" w:rsidRDefault="004E6C24">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000000" w:rsidRDefault="004E6C24">
      <w:pPr>
        <w:pStyle w:val="ConsPlusNormal"/>
        <w:spacing w:before="240"/>
        <w:ind w:firstLine="540"/>
        <w:jc w:val="both"/>
      </w:pPr>
      <w:r>
        <w:t>Все профсоюзы поль</w:t>
      </w:r>
      <w:r>
        <w:t>зуются равными правами.</w:t>
      </w:r>
    </w:p>
    <w:p w:rsidR="00000000" w:rsidRDefault="004E6C24">
      <w:pPr>
        <w:pStyle w:val="ConsPlusNormal"/>
        <w:spacing w:before="24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w:t>
      </w:r>
      <w:r>
        <w:t>дить из профсоюзов.</w:t>
      </w:r>
    </w:p>
    <w:p w:rsidR="00000000" w:rsidRDefault="004E6C24">
      <w:pPr>
        <w:pStyle w:val="ConsPlusNormal"/>
        <w:spacing w:before="240"/>
        <w:ind w:firstLine="540"/>
        <w:jc w:val="both"/>
      </w:pPr>
      <w:r>
        <w:t>Это право реализуется свободно, без предварительного разрешения.</w:t>
      </w:r>
    </w:p>
    <w:p w:rsidR="00000000" w:rsidRDefault="004E6C24">
      <w:pPr>
        <w:pStyle w:val="ConsPlusNormal"/>
        <w:spacing w:before="240"/>
        <w:ind w:firstLine="540"/>
        <w:jc w:val="both"/>
      </w:pPr>
      <w:r>
        <w:t>3. Граждане Российской Федерации, проживающие вне ее территории, могут состоять в российских профсоюзах.</w:t>
      </w:r>
    </w:p>
    <w:p w:rsidR="00000000" w:rsidRDefault="004E6C24">
      <w:pPr>
        <w:pStyle w:val="ConsPlusNormal"/>
        <w:spacing w:before="240"/>
        <w:ind w:firstLine="540"/>
        <w:jc w:val="both"/>
      </w:pPr>
      <w:r>
        <w:t>4. Иностранные граждане и лица без гражданства, проживающие на тер</w:t>
      </w:r>
      <w:r>
        <w:t>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00000" w:rsidRDefault="004E6C24">
      <w:pPr>
        <w:pStyle w:val="ConsPlusNormal"/>
        <w:spacing w:before="240"/>
        <w:ind w:firstLine="540"/>
        <w:jc w:val="both"/>
      </w:pPr>
      <w:r>
        <w:t>5. Профсоюзы имеют право создавать свои объединения (ассоциации) по отрасл</w:t>
      </w:r>
      <w:r>
        <w:t>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w:t>
      </w:r>
      <w:r>
        <w:t>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000000" w:rsidRDefault="004E6C24">
      <w:pPr>
        <w:pStyle w:val="ConsPlusNormal"/>
      </w:pPr>
    </w:p>
    <w:p w:rsidR="00000000" w:rsidRDefault="004E6C24">
      <w:pPr>
        <w:pStyle w:val="ConsPlusTitle"/>
        <w:ind w:firstLine="540"/>
        <w:jc w:val="both"/>
        <w:outlineLvl w:val="1"/>
      </w:pPr>
      <w:r>
        <w:t>Статья 3. Основные термины</w:t>
      </w:r>
    </w:p>
    <w:p w:rsidR="00000000" w:rsidRDefault="004E6C24">
      <w:pPr>
        <w:pStyle w:val="ConsPlusNormal"/>
      </w:pPr>
    </w:p>
    <w:p w:rsidR="00000000" w:rsidRDefault="004E6C24">
      <w:pPr>
        <w:pStyle w:val="ConsPlusNormal"/>
        <w:ind w:firstLine="540"/>
        <w:jc w:val="both"/>
      </w:pPr>
      <w:r>
        <w:t>Для целей настоящег</w:t>
      </w:r>
      <w:r>
        <w:t>о Федерального закона применяемые термины означают:</w:t>
      </w:r>
    </w:p>
    <w:p w:rsidR="00000000" w:rsidRDefault="004E6C24">
      <w:pPr>
        <w:pStyle w:val="ConsPlusNormal"/>
        <w:spacing w:before="240"/>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w:t>
      </w:r>
      <w:r>
        <w:t>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w:t>
      </w:r>
      <w:r>
        <w:t>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w:t>
      </w:r>
      <w:r>
        <w:t>ющего профсоюза;</w:t>
      </w:r>
    </w:p>
    <w:p w:rsidR="00000000" w:rsidRDefault="004E6C24">
      <w:pPr>
        <w:pStyle w:val="ConsPlusNormal"/>
        <w:jc w:val="both"/>
      </w:pPr>
      <w:r>
        <w:lastRenderedPageBreak/>
        <w:t xml:space="preserve">(в ред. Федерального </w:t>
      </w:r>
      <w:hyperlink r:id="rId32" w:history="1">
        <w:r>
          <w:rPr>
            <w:color w:val="0000FF"/>
          </w:rPr>
          <w:t>закона</w:t>
        </w:r>
      </w:hyperlink>
      <w:r>
        <w:t xml:space="preserve"> от 22.12.2014 N 444-ФЗ)</w:t>
      </w:r>
    </w:p>
    <w:p w:rsidR="00000000" w:rsidRDefault="004E6C24">
      <w:pPr>
        <w:pStyle w:val="ConsPlusNormal"/>
        <w:spacing w:before="240"/>
        <w:ind w:firstLine="540"/>
        <w:jc w:val="both"/>
      </w:pPr>
      <w:r>
        <w:t>общероссийский профсоюз - добровольное объединение членов профсоюза - связанных</w:t>
      </w:r>
      <w:r>
        <w:t xml:space="preserve">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w:t>
      </w:r>
      <w:r>
        <w:t xml:space="preserve">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w:t>
      </w:r>
      <w:r>
        <w:t>образовываться в соответствии с его уставом территориальные организации профсоюза и иные профсоюзные организации;</w:t>
      </w:r>
    </w:p>
    <w:p w:rsidR="00000000" w:rsidRDefault="004E6C24">
      <w:pPr>
        <w:pStyle w:val="ConsPlusNormal"/>
        <w:jc w:val="both"/>
      </w:pPr>
      <w:r>
        <w:t xml:space="preserve">(в ред. Федерального </w:t>
      </w:r>
      <w:hyperlink r:id="rId33" w:history="1">
        <w:r>
          <w:rPr>
            <w:color w:val="0000FF"/>
          </w:rPr>
          <w:t>закона</w:t>
        </w:r>
      </w:hyperlink>
      <w:r>
        <w:t xml:space="preserve"> от 22.</w:t>
      </w:r>
      <w:r>
        <w:t>12.2014 N 444-ФЗ)</w:t>
      </w:r>
    </w:p>
    <w:p w:rsidR="00000000" w:rsidRDefault="004E6C24">
      <w:pPr>
        <w:pStyle w:val="ConsPlusNormal"/>
        <w:spacing w:before="24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w:t>
      </w:r>
      <w:r>
        <w:t>ях более половины субъектов Российской Федерации;</w:t>
      </w:r>
    </w:p>
    <w:p w:rsidR="00000000" w:rsidRDefault="004E6C24">
      <w:pPr>
        <w:pStyle w:val="ConsPlusNormal"/>
        <w:spacing w:before="24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w:t>
      </w:r>
      <w:r>
        <w:t>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4E6C24">
      <w:pPr>
        <w:pStyle w:val="ConsPlusNormal"/>
        <w:jc w:val="both"/>
      </w:pPr>
      <w:r>
        <w:t>(в ред. Федер</w:t>
      </w:r>
      <w:r>
        <w:t xml:space="preserve">ального </w:t>
      </w:r>
      <w:hyperlink r:id="rId34" w:history="1">
        <w:r>
          <w:rPr>
            <w:color w:val="0000FF"/>
          </w:rPr>
          <w:t>закона</w:t>
        </w:r>
      </w:hyperlink>
      <w:r>
        <w:t xml:space="preserve"> от 22.12.2014 N 444-ФЗ)</w:t>
      </w:r>
    </w:p>
    <w:p w:rsidR="00000000" w:rsidRDefault="004E6C24">
      <w:pPr>
        <w:pStyle w:val="ConsPlusNormal"/>
        <w:spacing w:before="240"/>
        <w:ind w:firstLine="540"/>
        <w:jc w:val="both"/>
      </w:pPr>
      <w:r>
        <w:t>межрегиональное объединение (ассоциация) организаций профсоюзов - добровольное объединение межрегиональных пр</w:t>
      </w:r>
      <w:r>
        <w:t>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00000" w:rsidRDefault="004E6C24">
      <w:pPr>
        <w:pStyle w:val="ConsPlusNormal"/>
        <w:spacing w:before="240"/>
        <w:ind w:firstLine="540"/>
        <w:jc w:val="both"/>
      </w:pPr>
      <w:r>
        <w:t>территориальное объединение (ассоциация) организаций профсоюзов - добровольное объединение организац</w:t>
      </w:r>
      <w:r>
        <w:t>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000000" w:rsidRDefault="004E6C24">
      <w:pPr>
        <w:pStyle w:val="ConsPlusNormal"/>
        <w:jc w:val="both"/>
      </w:pPr>
      <w:r>
        <w:t xml:space="preserve">(в ред. Федерального </w:t>
      </w:r>
      <w:hyperlink r:id="rId35" w:history="1">
        <w:r>
          <w:rPr>
            <w:color w:val="0000FF"/>
          </w:rPr>
          <w:t>закона</w:t>
        </w:r>
      </w:hyperlink>
      <w:r>
        <w:t xml:space="preserve"> от 22.12.2014 N 444-ФЗ)</w:t>
      </w:r>
    </w:p>
    <w:p w:rsidR="00000000" w:rsidRDefault="004E6C24">
      <w:pPr>
        <w:pStyle w:val="ConsPlusNormal"/>
        <w:spacing w:before="240"/>
        <w:ind w:firstLine="540"/>
        <w:jc w:val="both"/>
      </w:pPr>
      <w: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w:t>
      </w:r>
      <w:r>
        <w:t>Российской Федерации, либо на территориях нескольких субъектов Российской Федерации, либо на территории города или района;</w:t>
      </w:r>
    </w:p>
    <w:p w:rsidR="00000000" w:rsidRDefault="004E6C24">
      <w:pPr>
        <w:pStyle w:val="ConsPlusNormal"/>
        <w:jc w:val="both"/>
      </w:pPr>
      <w:r>
        <w:t xml:space="preserve">(в ред. Федерального </w:t>
      </w:r>
      <w:hyperlink r:id="rId36" w:history="1">
        <w:r>
          <w:rPr>
            <w:color w:val="0000FF"/>
          </w:rPr>
          <w:t>закона</w:t>
        </w:r>
      </w:hyperlink>
      <w:r>
        <w:t xml:space="preserve"> от 22.12.2014 N 444-ФЗ)</w:t>
      </w:r>
    </w:p>
    <w:p w:rsidR="00000000" w:rsidRDefault="004E6C24">
      <w:pPr>
        <w:pStyle w:val="ConsPlusNormal"/>
        <w:spacing w:before="24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000000" w:rsidRDefault="004E6C24">
      <w:pPr>
        <w:pStyle w:val="ConsPlusNormal"/>
        <w:jc w:val="both"/>
      </w:pPr>
      <w:r>
        <w:t xml:space="preserve">(в ред. Федерального </w:t>
      </w:r>
      <w:hyperlink r:id="rId37" w:history="1">
        <w:r>
          <w:rPr>
            <w:color w:val="0000FF"/>
          </w:rPr>
          <w:t>закона</w:t>
        </w:r>
      </w:hyperlink>
      <w:r>
        <w:t xml:space="preserve"> от 22.12.2014 N 444-ФЗ)</w:t>
      </w:r>
    </w:p>
    <w:p w:rsidR="00000000" w:rsidRDefault="004E6C24">
      <w:pPr>
        <w:pStyle w:val="ConsPlusNormal"/>
        <w:spacing w:before="240"/>
        <w:ind w:firstLine="540"/>
        <w:jc w:val="both"/>
      </w:pPr>
      <w:r>
        <w:t>профсоюзный представитель (доверенное лицо) - профорганизатор, профгрупорг, руководитель профсоюза, объединения (ассо</w:t>
      </w:r>
      <w:r>
        <w:t>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000000" w:rsidRDefault="004E6C24">
      <w:pPr>
        <w:pStyle w:val="ConsPlusNormal"/>
        <w:jc w:val="both"/>
      </w:pPr>
      <w:r>
        <w:t xml:space="preserve">(в ред. Федерального </w:t>
      </w:r>
      <w:hyperlink r:id="rId38" w:history="1">
        <w:r>
          <w:rPr>
            <w:color w:val="0000FF"/>
          </w:rPr>
          <w:t>закона</w:t>
        </w:r>
      </w:hyperlink>
      <w:r>
        <w:t xml:space="preserve"> от 22.12.2014 N 444-ФЗ)</w:t>
      </w:r>
    </w:p>
    <w:p w:rsidR="00000000" w:rsidRDefault="004E6C24">
      <w:pPr>
        <w:pStyle w:val="ConsPlusNormal"/>
        <w:spacing w:before="240"/>
        <w:ind w:firstLine="540"/>
        <w:jc w:val="both"/>
      </w:pPr>
      <w:r>
        <w:t>организация - предприятие, учреждение, организация независимо от форм собственности и подчиненности;</w:t>
      </w:r>
    </w:p>
    <w:p w:rsidR="00000000" w:rsidRDefault="004E6C24">
      <w:pPr>
        <w:pStyle w:val="ConsPlusNormal"/>
        <w:spacing w:before="240"/>
        <w:ind w:firstLine="540"/>
        <w:jc w:val="both"/>
      </w:pPr>
      <w:r>
        <w:t>работодатель - организация</w:t>
      </w:r>
      <w:r>
        <w:t xml:space="preserve"> (юридическое лицо), представляемая ее руководителем (администрацией), либо физическое лицо, с которым работник состоит в трудовых отношениях;</w:t>
      </w:r>
    </w:p>
    <w:p w:rsidR="00000000" w:rsidRDefault="004E6C24">
      <w:pPr>
        <w:pStyle w:val="ConsPlusNormal"/>
        <w:spacing w:before="240"/>
        <w:ind w:firstLine="540"/>
        <w:jc w:val="both"/>
      </w:pPr>
      <w:r>
        <w:t>работник - физическое лицо, работающее в организации на основе трудового договора (контракта), лицо, занимающееся</w:t>
      </w:r>
      <w:r>
        <w:t xml:space="preserve">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000000" w:rsidRDefault="004E6C24">
      <w:pPr>
        <w:pStyle w:val="ConsPlusNormal"/>
        <w:jc w:val="both"/>
      </w:pPr>
      <w:r>
        <w:t xml:space="preserve">(в ред. Федерального </w:t>
      </w:r>
      <w:hyperlink r:id="rId39" w:history="1">
        <w:r>
          <w:rPr>
            <w:color w:val="0000FF"/>
          </w:rPr>
          <w:t>закона</w:t>
        </w:r>
      </w:hyperlink>
      <w:r>
        <w:t xml:space="preserve"> от 02.07.2013 N 185-ФЗ)</w:t>
      </w:r>
    </w:p>
    <w:p w:rsidR="00000000" w:rsidRDefault="004E6C24">
      <w:pPr>
        <w:pStyle w:val="ConsPlusNormal"/>
        <w:spacing w:before="240"/>
        <w:ind w:firstLine="540"/>
        <w:jc w:val="both"/>
      </w:pPr>
      <w:r>
        <w:t>член профсоюза - лицо (работник, временно не работающий, пенсионер), состоящее в первичной профсоюзной организации.</w:t>
      </w:r>
    </w:p>
    <w:p w:rsidR="00000000" w:rsidRDefault="004E6C24">
      <w:pPr>
        <w:pStyle w:val="ConsPlusNormal"/>
      </w:pPr>
    </w:p>
    <w:p w:rsidR="00000000" w:rsidRDefault="004E6C24">
      <w:pPr>
        <w:pStyle w:val="ConsPlusTitle"/>
        <w:ind w:firstLine="540"/>
        <w:jc w:val="both"/>
        <w:outlineLvl w:val="1"/>
      </w:pPr>
      <w:r>
        <w:t>Статья 4. Сфера действия настоящего Федерального закона</w:t>
      </w:r>
    </w:p>
    <w:p w:rsidR="00000000" w:rsidRDefault="004E6C24">
      <w:pPr>
        <w:pStyle w:val="ConsPlusNormal"/>
      </w:pPr>
    </w:p>
    <w:p w:rsidR="00000000" w:rsidRDefault="004E6C24">
      <w:pPr>
        <w:pStyle w:val="ConsPlusNormal"/>
        <w:ind w:firstLine="540"/>
        <w:jc w:val="both"/>
      </w:pPr>
      <w:r>
        <w:t>1. Действ</w:t>
      </w:r>
      <w:r>
        <w:t>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w:t>
      </w:r>
      <w:r>
        <w:t>ерации.</w:t>
      </w:r>
    </w:p>
    <w:p w:rsidR="00000000" w:rsidRDefault="004E6C24">
      <w:pPr>
        <w:pStyle w:val="ConsPlusNormal"/>
        <w:spacing w:before="24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w:t>
      </w:r>
      <w:r>
        <w:t>оюзных представителей в пределах их полномочий.</w:t>
      </w:r>
    </w:p>
    <w:p w:rsidR="00000000" w:rsidRDefault="004E6C24">
      <w:pPr>
        <w:pStyle w:val="ConsPlusNormal"/>
        <w:spacing w:before="240"/>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w:t>
      </w:r>
      <w:r>
        <w:t>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w:t>
      </w:r>
      <w:r>
        <w:t>трудников войск национальной гвардии Российской Федерации, судей и прокуроров, определяются соответствующими федеральными законами.</w:t>
      </w:r>
    </w:p>
    <w:p w:rsidR="00000000" w:rsidRDefault="004E6C24">
      <w:pPr>
        <w:pStyle w:val="ConsPlusNormal"/>
        <w:jc w:val="both"/>
      </w:pPr>
      <w:r>
        <w:t xml:space="preserve">(в ред. Федеральных законов от 25.07.2002 </w:t>
      </w:r>
      <w:hyperlink r:id="rId40" w:history="1">
        <w:r>
          <w:rPr>
            <w:color w:val="0000FF"/>
          </w:rPr>
          <w:t>N 116-ФЗ,</w:t>
        </w:r>
      </w:hyperlink>
      <w:r>
        <w:t xml:space="preserve"> от 30.06.2003 </w:t>
      </w:r>
      <w:hyperlink r:id="rId41" w:history="1">
        <w:r>
          <w:rPr>
            <w:color w:val="0000FF"/>
          </w:rPr>
          <w:t>N 86-ФЗ</w:t>
        </w:r>
      </w:hyperlink>
      <w:r>
        <w:t xml:space="preserve">, от 28.12.2010 </w:t>
      </w:r>
      <w:hyperlink r:id="rId42" w:history="1">
        <w:r>
          <w:rPr>
            <w:color w:val="0000FF"/>
          </w:rPr>
          <w:t>N 404-ФЗ</w:t>
        </w:r>
      </w:hyperlink>
      <w:r>
        <w:t xml:space="preserve">, от 03.07.2016 </w:t>
      </w:r>
      <w:hyperlink r:id="rId43" w:history="1">
        <w:r>
          <w:rPr>
            <w:color w:val="0000FF"/>
          </w:rPr>
          <w:t>N 227-ФЗ</w:t>
        </w:r>
      </w:hyperlink>
      <w:r>
        <w:t xml:space="preserve">, от 03.07.2016 </w:t>
      </w:r>
      <w:hyperlink r:id="rId44" w:history="1">
        <w:r>
          <w:rPr>
            <w:color w:val="0000FF"/>
          </w:rPr>
          <w:t>N 305-ФЗ</w:t>
        </w:r>
      </w:hyperlink>
      <w:r>
        <w:t>)</w:t>
      </w:r>
    </w:p>
    <w:p w:rsidR="00000000" w:rsidRDefault="004E6C24">
      <w:pPr>
        <w:pStyle w:val="ConsPlusNormal"/>
      </w:pPr>
    </w:p>
    <w:p w:rsidR="00000000" w:rsidRDefault="004E6C24">
      <w:pPr>
        <w:pStyle w:val="ConsPlusTitle"/>
        <w:ind w:firstLine="540"/>
        <w:jc w:val="both"/>
        <w:outlineLvl w:val="1"/>
      </w:pPr>
      <w:r>
        <w:t>Статья 5. Независимость профсоюзов</w:t>
      </w:r>
    </w:p>
    <w:p w:rsidR="00000000" w:rsidRDefault="004E6C24">
      <w:pPr>
        <w:pStyle w:val="ConsPlusNormal"/>
      </w:pPr>
    </w:p>
    <w:p w:rsidR="00000000" w:rsidRDefault="004E6C24">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w:t>
      </w:r>
      <w:r>
        <w:t>тических партий и других общественных объединений, им не подотчетны и не подконтрольны.</w:t>
      </w:r>
    </w:p>
    <w:p w:rsidR="00000000" w:rsidRDefault="004E6C24">
      <w:pPr>
        <w:pStyle w:val="ConsPlusNormal"/>
        <w:spacing w:before="24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w:t>
      </w:r>
      <w:r>
        <w:t>бой ограничение прав профсоюзов или воспрепятствовать законному осуществлению их уставной деятельности.</w:t>
      </w:r>
    </w:p>
    <w:p w:rsidR="00000000" w:rsidRDefault="004E6C24">
      <w:pPr>
        <w:pStyle w:val="ConsPlusNormal"/>
      </w:pPr>
    </w:p>
    <w:p w:rsidR="00000000" w:rsidRDefault="004E6C24">
      <w:pPr>
        <w:pStyle w:val="ConsPlusTitle"/>
        <w:ind w:firstLine="540"/>
        <w:jc w:val="both"/>
        <w:outlineLvl w:val="1"/>
      </w:pPr>
      <w:r>
        <w:t>Статья 6. Правовая основа деятельности профсоюзов</w:t>
      </w:r>
    </w:p>
    <w:p w:rsidR="00000000" w:rsidRDefault="004E6C24">
      <w:pPr>
        <w:pStyle w:val="ConsPlusNormal"/>
      </w:pPr>
    </w:p>
    <w:p w:rsidR="00000000" w:rsidRDefault="004E6C24">
      <w:pPr>
        <w:pStyle w:val="ConsPlusNormal"/>
        <w:ind w:firstLine="540"/>
        <w:jc w:val="both"/>
      </w:pPr>
      <w:r>
        <w:t>1. Права профсоюзов в отношениях с органами государственной власти, органами местного самоуправления</w:t>
      </w:r>
      <w:r>
        <w:t xml:space="preserve">, работодателями, их объединениями (союзами, ассоциациями), другими общественными объединениями и гарантии их деятельности определяются </w:t>
      </w:r>
      <w:hyperlink r:id="rId45" w:history="1">
        <w:r>
          <w:rPr>
            <w:color w:val="0000FF"/>
          </w:rPr>
          <w:t>Конституцией</w:t>
        </w:r>
      </w:hyperlink>
      <w:r>
        <w:t xml:space="preserve"> Р</w:t>
      </w:r>
      <w:r>
        <w:t>оссийской Федерации, настоящим Федеральным законом, другими федеральными законами, а также законами субъектов Российской Федерации.</w:t>
      </w:r>
    </w:p>
    <w:p w:rsidR="00000000" w:rsidRDefault="004E6C24">
      <w:pPr>
        <w:pStyle w:val="ConsPlusNormal"/>
        <w:spacing w:before="24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00000" w:rsidRDefault="004E6C24">
      <w:pPr>
        <w:pStyle w:val="ConsPlusNormal"/>
        <w:spacing w:before="240"/>
        <w:ind w:firstLine="540"/>
        <w:jc w:val="both"/>
      </w:pPr>
      <w:r>
        <w:t>3. Если международными договорами Российской Федерации, конвенциями Международной организации труда</w:t>
      </w:r>
      <w:r>
        <w:t>,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00000" w:rsidRDefault="004E6C24">
      <w:pPr>
        <w:pStyle w:val="ConsPlusNormal"/>
      </w:pPr>
    </w:p>
    <w:p w:rsidR="00000000" w:rsidRDefault="004E6C24">
      <w:pPr>
        <w:pStyle w:val="ConsPlusTitle"/>
        <w:ind w:firstLine="540"/>
        <w:jc w:val="both"/>
        <w:outlineLvl w:val="1"/>
      </w:pPr>
      <w:r>
        <w:t>Статья 7. Уставы профсоюзов</w:t>
      </w:r>
    </w:p>
    <w:p w:rsidR="00000000" w:rsidRDefault="004E6C24">
      <w:pPr>
        <w:pStyle w:val="ConsPlusNormal"/>
        <w:jc w:val="both"/>
      </w:pPr>
      <w:r>
        <w:t xml:space="preserve">(в ред. Федерального </w:t>
      </w:r>
      <w:hyperlink r:id="rId46" w:history="1">
        <w:r>
          <w:rPr>
            <w:color w:val="0000FF"/>
          </w:rPr>
          <w:t>закона</w:t>
        </w:r>
      </w:hyperlink>
      <w:r>
        <w:t xml:space="preserve"> от 22.12.2014 N 444-ФЗ)</w:t>
      </w:r>
    </w:p>
    <w:p w:rsidR="00000000" w:rsidRDefault="004E6C24">
      <w:pPr>
        <w:pStyle w:val="ConsPlusNormal"/>
      </w:pPr>
    </w:p>
    <w:p w:rsidR="00000000" w:rsidRDefault="004E6C24">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w:t>
      </w:r>
      <w:r>
        <w:t xml:space="preserve">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w:t>
      </w:r>
      <w:r>
        <w:t>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000000" w:rsidRDefault="004E6C24">
      <w:pPr>
        <w:pStyle w:val="ConsPlusNormal"/>
        <w:jc w:val="both"/>
      </w:pPr>
      <w:r>
        <w:t xml:space="preserve">(п. 1 в ред. Федерального </w:t>
      </w:r>
      <w:hyperlink r:id="rId47" w:history="1">
        <w:r>
          <w:rPr>
            <w:color w:val="0000FF"/>
          </w:rPr>
          <w:t>закона</w:t>
        </w:r>
      </w:hyperlink>
      <w:r>
        <w:t xml:space="preserve"> от 22.12.2014 N 444-ФЗ)</w:t>
      </w:r>
    </w:p>
    <w:p w:rsidR="00000000" w:rsidRDefault="004E6C24">
      <w:pPr>
        <w:pStyle w:val="ConsPlusNormal"/>
        <w:spacing w:before="240"/>
        <w:ind w:firstLine="540"/>
        <w:jc w:val="both"/>
      </w:pPr>
      <w:r>
        <w:t>2. Устав профсоюза должен предусматривать:</w:t>
      </w:r>
    </w:p>
    <w:p w:rsidR="00000000" w:rsidRDefault="004E6C24">
      <w:pPr>
        <w:pStyle w:val="ConsPlusNormal"/>
        <w:spacing w:before="240"/>
        <w:ind w:firstLine="540"/>
        <w:jc w:val="both"/>
      </w:pPr>
      <w:r>
        <w:t>наименование, цели и задачи профсоюза;</w:t>
      </w:r>
    </w:p>
    <w:p w:rsidR="00000000" w:rsidRDefault="004E6C24">
      <w:pPr>
        <w:pStyle w:val="ConsPlusNormal"/>
        <w:spacing w:before="240"/>
        <w:ind w:firstLine="540"/>
        <w:jc w:val="both"/>
      </w:pPr>
      <w:r>
        <w:t>категории и профессиональные группы объединяемых граждан;</w:t>
      </w:r>
    </w:p>
    <w:p w:rsidR="00000000" w:rsidRDefault="004E6C24">
      <w:pPr>
        <w:pStyle w:val="ConsPlusNormal"/>
        <w:spacing w:before="240"/>
        <w:ind w:firstLine="540"/>
        <w:jc w:val="both"/>
      </w:pPr>
      <w:r>
        <w:t>условия и порядок образования профсоюза, принятия в члены про</w:t>
      </w:r>
      <w:r>
        <w:t>фсоюза и выхода из него, права и обязанности членов профсоюза;</w:t>
      </w:r>
    </w:p>
    <w:p w:rsidR="00000000" w:rsidRDefault="004E6C24">
      <w:pPr>
        <w:pStyle w:val="ConsPlusNormal"/>
        <w:spacing w:before="240"/>
        <w:ind w:firstLine="540"/>
        <w:jc w:val="both"/>
      </w:pPr>
      <w:r>
        <w:t>территорию, в пределах которой профсоюз осуществляет свою деятельность;</w:t>
      </w:r>
    </w:p>
    <w:p w:rsidR="00000000" w:rsidRDefault="004E6C24">
      <w:pPr>
        <w:pStyle w:val="ConsPlusNormal"/>
        <w:spacing w:before="240"/>
        <w:ind w:firstLine="540"/>
        <w:jc w:val="both"/>
      </w:pPr>
      <w:r>
        <w:t>организационную структуру;</w:t>
      </w:r>
    </w:p>
    <w:p w:rsidR="00000000" w:rsidRDefault="004E6C24">
      <w:pPr>
        <w:pStyle w:val="ConsPlusNormal"/>
        <w:spacing w:before="240"/>
        <w:ind w:firstLine="540"/>
        <w:jc w:val="both"/>
      </w:pPr>
      <w:r>
        <w:t>порядок образования и компетенцию профсоюзных органов, сроки их полномочий;</w:t>
      </w:r>
    </w:p>
    <w:p w:rsidR="00000000" w:rsidRDefault="004E6C24">
      <w:pPr>
        <w:pStyle w:val="ConsPlusNormal"/>
        <w:spacing w:before="240"/>
        <w:ind w:firstLine="540"/>
        <w:jc w:val="both"/>
      </w:pPr>
      <w:r>
        <w:t>порядок внесения д</w:t>
      </w:r>
      <w:r>
        <w:t>ополнений и изменений в устав, порядок уплаты вступительных и членских взносов;</w:t>
      </w:r>
    </w:p>
    <w:p w:rsidR="00000000" w:rsidRDefault="004E6C24">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000000" w:rsidRDefault="004E6C24">
      <w:pPr>
        <w:pStyle w:val="ConsPlusNormal"/>
        <w:spacing w:before="240"/>
        <w:ind w:firstLine="540"/>
        <w:jc w:val="both"/>
      </w:pPr>
      <w:r>
        <w:t>местонахождение профсоюзного органа;</w:t>
      </w:r>
    </w:p>
    <w:p w:rsidR="00000000" w:rsidRDefault="004E6C24">
      <w:pPr>
        <w:pStyle w:val="ConsPlusNormal"/>
        <w:spacing w:before="240"/>
        <w:ind w:firstLine="540"/>
        <w:jc w:val="both"/>
      </w:pPr>
      <w:r>
        <w:t xml:space="preserve">порядок реорганизации, прекращения деятельности </w:t>
      </w:r>
      <w:r>
        <w:t>и ликвидации профсоюза и использования его имущества в этих случаях;</w:t>
      </w:r>
    </w:p>
    <w:p w:rsidR="00000000" w:rsidRDefault="004E6C24">
      <w:pPr>
        <w:pStyle w:val="ConsPlusNormal"/>
        <w:spacing w:before="240"/>
        <w:ind w:firstLine="540"/>
        <w:jc w:val="both"/>
      </w:pPr>
      <w:r>
        <w:t>другие вопросы, относящиеся к деятельности профсоюза.</w:t>
      </w:r>
    </w:p>
    <w:p w:rsidR="00000000" w:rsidRDefault="004E6C24">
      <w:pPr>
        <w:pStyle w:val="ConsPlusNormal"/>
        <w:spacing w:before="240"/>
        <w:ind w:firstLine="540"/>
        <w:jc w:val="both"/>
      </w:pPr>
      <w:r>
        <w:t>3. Устав объединения (ассоциации) профсоюзов должен предусматривать:</w:t>
      </w:r>
    </w:p>
    <w:p w:rsidR="00000000" w:rsidRDefault="004E6C24">
      <w:pPr>
        <w:pStyle w:val="ConsPlusNormal"/>
        <w:spacing w:before="240"/>
        <w:ind w:firstLine="540"/>
        <w:jc w:val="both"/>
      </w:pPr>
      <w:r>
        <w:t>наименование, цели и задачи объединения (ассоциации) профсоюзов;</w:t>
      </w:r>
    </w:p>
    <w:p w:rsidR="00000000" w:rsidRDefault="004E6C24">
      <w:pPr>
        <w:pStyle w:val="ConsPlusNormal"/>
        <w:spacing w:before="240"/>
        <w:ind w:firstLine="540"/>
        <w:jc w:val="both"/>
      </w:pPr>
      <w:r>
        <w:t>состав участников;</w:t>
      </w:r>
    </w:p>
    <w:p w:rsidR="00000000" w:rsidRDefault="004E6C24">
      <w:pPr>
        <w:pStyle w:val="ConsPlusNormal"/>
        <w:spacing w:before="240"/>
        <w:ind w:firstLine="540"/>
        <w:jc w:val="both"/>
      </w:pPr>
      <w:r>
        <w:t>территорию, в пределах которой оно осуществляет свою деятельность;</w:t>
      </w:r>
    </w:p>
    <w:p w:rsidR="00000000" w:rsidRDefault="004E6C24">
      <w:pPr>
        <w:pStyle w:val="ConsPlusNormal"/>
        <w:spacing w:before="240"/>
        <w:ind w:firstLine="540"/>
        <w:jc w:val="both"/>
      </w:pPr>
      <w:r>
        <w:t>порядок образования профсоюзных органов и их компетенцию;</w:t>
      </w:r>
    </w:p>
    <w:p w:rsidR="00000000" w:rsidRDefault="004E6C24">
      <w:pPr>
        <w:pStyle w:val="ConsPlusNormal"/>
        <w:spacing w:before="240"/>
        <w:ind w:firstLine="540"/>
        <w:jc w:val="both"/>
      </w:pPr>
      <w:r>
        <w:t>местонахождение профсоюзного органа;</w:t>
      </w:r>
    </w:p>
    <w:p w:rsidR="00000000" w:rsidRDefault="004E6C24">
      <w:pPr>
        <w:pStyle w:val="ConsPlusNormal"/>
        <w:spacing w:before="240"/>
        <w:ind w:firstLine="540"/>
        <w:jc w:val="both"/>
      </w:pPr>
      <w:r>
        <w:t>сроки полномочий профсоюзного органа;</w:t>
      </w:r>
    </w:p>
    <w:p w:rsidR="00000000" w:rsidRDefault="004E6C24">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000000" w:rsidRDefault="004E6C24">
      <w:pPr>
        <w:pStyle w:val="ConsPlusNormal"/>
        <w:spacing w:before="240"/>
        <w:ind w:firstLine="540"/>
        <w:jc w:val="both"/>
      </w:pPr>
      <w:r>
        <w:t>порядок внесения дополнений и изменений в устав;</w:t>
      </w:r>
    </w:p>
    <w:p w:rsidR="00000000" w:rsidRDefault="004E6C24">
      <w:pPr>
        <w:pStyle w:val="ConsPlusNormal"/>
        <w:spacing w:before="240"/>
        <w:ind w:firstLine="540"/>
        <w:jc w:val="both"/>
      </w:pPr>
      <w:r>
        <w:t>порядок реорганизации, прекращения деятельности и ликвидации объединения (ассоциации) профсоюзов и использования его</w:t>
      </w:r>
      <w:r>
        <w:t xml:space="preserve"> имущества в этих случаях;</w:t>
      </w:r>
    </w:p>
    <w:p w:rsidR="00000000" w:rsidRDefault="004E6C24">
      <w:pPr>
        <w:pStyle w:val="ConsPlusNormal"/>
        <w:spacing w:before="240"/>
        <w:ind w:firstLine="540"/>
        <w:jc w:val="both"/>
      </w:pPr>
      <w:r>
        <w:t>другие вопросы, относящиеся к деятельности объединения (ассоциации) профсоюзов.</w:t>
      </w:r>
    </w:p>
    <w:p w:rsidR="00000000" w:rsidRDefault="004E6C24">
      <w:pPr>
        <w:pStyle w:val="ConsPlusNormal"/>
      </w:pPr>
    </w:p>
    <w:p w:rsidR="00000000" w:rsidRDefault="004E6C24">
      <w:pPr>
        <w:pStyle w:val="ConsPlusTitle"/>
        <w:ind w:firstLine="540"/>
        <w:jc w:val="both"/>
        <w:outlineLvl w:val="1"/>
      </w:pPr>
      <w:r>
        <w:t>Статья 8. Государственная регистрация профсоюзов в качестве юридических лиц</w:t>
      </w:r>
    </w:p>
    <w:p w:rsidR="00000000" w:rsidRDefault="004E6C24">
      <w:pPr>
        <w:pStyle w:val="ConsPlusNormal"/>
        <w:jc w:val="both"/>
      </w:pPr>
      <w:r>
        <w:t xml:space="preserve">(в ред. Федерального </w:t>
      </w:r>
      <w:hyperlink r:id="rId48" w:history="1">
        <w:r>
          <w:rPr>
            <w:color w:val="0000FF"/>
          </w:rPr>
          <w:t>закона</w:t>
        </w:r>
      </w:hyperlink>
      <w:r>
        <w:t xml:space="preserve"> от 22.12.2014 N 444-ФЗ)</w:t>
      </w:r>
    </w:p>
    <w:p w:rsidR="00000000" w:rsidRDefault="004E6C24">
      <w:pPr>
        <w:pStyle w:val="ConsPlusNormal"/>
      </w:pPr>
    </w:p>
    <w:p w:rsidR="00000000" w:rsidRDefault="004E6C24">
      <w:pPr>
        <w:pStyle w:val="ConsPlusNormal"/>
        <w:ind w:firstLine="540"/>
        <w:jc w:val="both"/>
      </w:pPr>
      <w:r>
        <w:t xml:space="preserve">(в ред. Федерального </w:t>
      </w:r>
      <w:hyperlink r:id="rId49" w:history="1">
        <w:r>
          <w:rPr>
            <w:color w:val="0000FF"/>
          </w:rPr>
          <w:t>закона</w:t>
        </w:r>
      </w:hyperlink>
      <w:r>
        <w:t xml:space="preserve"> от 21.03.2002 N 31-ФЗ)</w:t>
      </w:r>
    </w:p>
    <w:p w:rsidR="00000000" w:rsidRDefault="004E6C24">
      <w:pPr>
        <w:pStyle w:val="ConsPlusNormal"/>
      </w:pPr>
    </w:p>
    <w:p w:rsidR="00000000" w:rsidRDefault="004E6C24">
      <w:pPr>
        <w:pStyle w:val="ConsPlusNormal"/>
        <w:ind w:firstLine="540"/>
        <w:jc w:val="both"/>
      </w:pPr>
      <w:r>
        <w:t>1. Прав</w:t>
      </w:r>
      <w:r>
        <w:t>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w:t>
      </w:r>
      <w:r>
        <w:t>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000000" w:rsidRDefault="004E6C24">
      <w:pPr>
        <w:pStyle w:val="ConsPlusNormal"/>
        <w:jc w:val="both"/>
      </w:pPr>
      <w:r>
        <w:t xml:space="preserve">(в ред. Федерального </w:t>
      </w:r>
      <w:hyperlink r:id="rId50" w:history="1">
        <w:r>
          <w:rPr>
            <w:color w:val="0000FF"/>
          </w:rPr>
          <w:t>закона</w:t>
        </w:r>
      </w:hyperlink>
      <w:r>
        <w:t xml:space="preserve"> от 22.12.2014 N 444-ФЗ)</w:t>
      </w:r>
    </w:p>
    <w:p w:rsidR="00000000" w:rsidRDefault="004E6C24">
      <w:pPr>
        <w:pStyle w:val="ConsPlusNormal"/>
        <w:spacing w:before="24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w:t>
      </w:r>
      <w:r>
        <w:t>ествляется в уведомительном порядке.</w:t>
      </w:r>
    </w:p>
    <w:p w:rsidR="00000000" w:rsidRDefault="004E6C24">
      <w:pPr>
        <w:pStyle w:val="ConsPlusNormal"/>
        <w:spacing w:before="240"/>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w:t>
      </w:r>
      <w:r>
        <w:t>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w:t>
      </w:r>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000000" w:rsidRDefault="004E6C24">
      <w:pPr>
        <w:pStyle w:val="ConsPlusNormal"/>
        <w:jc w:val="both"/>
      </w:pPr>
      <w:r>
        <w:t xml:space="preserve">(в ред. </w:t>
      </w:r>
      <w:r>
        <w:t xml:space="preserve">Федеральных законов от 29.06.2004 </w:t>
      </w:r>
      <w:hyperlink r:id="rId51" w:history="1">
        <w:r>
          <w:rPr>
            <w:color w:val="0000FF"/>
          </w:rPr>
          <w:t>N 58-ФЗ</w:t>
        </w:r>
      </w:hyperlink>
      <w:r>
        <w:t xml:space="preserve">, от 22.12.2014 </w:t>
      </w:r>
      <w:hyperlink r:id="rId52" w:history="1">
        <w:r>
          <w:rPr>
            <w:color w:val="0000FF"/>
          </w:rPr>
          <w:t>N 444-ФЗ</w:t>
        </w:r>
      </w:hyperlink>
      <w:r>
        <w:t>)</w:t>
      </w:r>
    </w:p>
    <w:p w:rsidR="00000000" w:rsidRDefault="004E6C24">
      <w:pPr>
        <w:pStyle w:val="ConsPlusNormal"/>
        <w:spacing w:before="24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00000" w:rsidRDefault="004E6C24">
      <w:pPr>
        <w:pStyle w:val="ConsPlusNormal"/>
        <w:spacing w:before="240"/>
        <w:ind w:firstLine="540"/>
        <w:jc w:val="both"/>
      </w:pPr>
      <w:r>
        <w:t>При получении указанных документов федеральный орган государственной регистрации и</w:t>
      </w:r>
      <w:r>
        <w:t xml:space="preserve">ли его территориальный орган направляет в уполномоченный в соответствии со </w:t>
      </w:r>
      <w:hyperlink r:id="rId53" w:history="1">
        <w:r>
          <w:rPr>
            <w:color w:val="0000FF"/>
          </w:rPr>
          <w:t>статьей 2</w:t>
        </w:r>
      </w:hyperlink>
      <w:r>
        <w:t xml:space="preserve"> Федерального закона "О государственной регистрации юридических </w:t>
      </w:r>
      <w:r>
        <w:t xml:space="preserve">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w:t>
      </w:r>
      <w:r>
        <w:t>лиц.</w:t>
      </w:r>
    </w:p>
    <w:p w:rsidR="00000000" w:rsidRDefault="004E6C24">
      <w:pPr>
        <w:pStyle w:val="ConsPlusNormal"/>
        <w:jc w:val="both"/>
      </w:pPr>
      <w:r>
        <w:t xml:space="preserve">(в ред. Федеральных законов от 08.12.2003 </w:t>
      </w:r>
      <w:hyperlink r:id="rId54" w:history="1">
        <w:r>
          <w:rPr>
            <w:color w:val="0000FF"/>
          </w:rPr>
          <w:t>N 169-ФЗ,</w:t>
        </w:r>
      </w:hyperlink>
      <w:r>
        <w:t xml:space="preserve"> от 29.06.2004 </w:t>
      </w:r>
      <w:hyperlink r:id="rId55" w:history="1">
        <w:r>
          <w:rPr>
            <w:color w:val="0000FF"/>
          </w:rPr>
          <w:t>N 58-ФЗ)</w:t>
        </w:r>
      </w:hyperlink>
    </w:p>
    <w:p w:rsidR="00000000" w:rsidRDefault="004E6C24">
      <w:pPr>
        <w:pStyle w:val="ConsPlusNormal"/>
        <w:spacing w:before="240"/>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w:t>
      </w:r>
      <w:r>
        <w:t xml:space="preserve">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w:t>
      </w:r>
      <w:r>
        <w:t xml:space="preserve">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w:t>
      </w:r>
      <w:r>
        <w:t>ганом исполнительной власти.</w:t>
      </w:r>
    </w:p>
    <w:p w:rsidR="00000000" w:rsidRDefault="004E6C24">
      <w:pPr>
        <w:pStyle w:val="ConsPlusNormal"/>
        <w:jc w:val="both"/>
      </w:pPr>
      <w:r>
        <w:t xml:space="preserve">(в ред. Федеральных законов от 29.06.2004 </w:t>
      </w:r>
      <w:hyperlink r:id="rId56" w:history="1">
        <w:r>
          <w:rPr>
            <w:color w:val="0000FF"/>
          </w:rPr>
          <w:t>N 58-ФЗ</w:t>
        </w:r>
      </w:hyperlink>
      <w:r>
        <w:t xml:space="preserve">, от 23.07.2008 </w:t>
      </w:r>
      <w:hyperlink r:id="rId57" w:history="1">
        <w:r>
          <w:rPr>
            <w:color w:val="0000FF"/>
          </w:rPr>
          <w:t>N 160-ФЗ</w:t>
        </w:r>
      </w:hyperlink>
      <w:r>
        <w:t>)</w:t>
      </w:r>
    </w:p>
    <w:p w:rsidR="00000000" w:rsidRDefault="004E6C24">
      <w:pPr>
        <w:pStyle w:val="ConsPlusNormal"/>
        <w:spacing w:before="240"/>
        <w:ind w:firstLine="540"/>
        <w:jc w:val="both"/>
      </w:pPr>
      <w: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w:t>
      </w:r>
      <w:r>
        <w:t>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w:t>
      </w:r>
      <w:r>
        <w:t>рофсоюзной организации в единый государственный реестр юридических лиц.</w:t>
      </w:r>
    </w:p>
    <w:p w:rsidR="00000000" w:rsidRDefault="004E6C24">
      <w:pPr>
        <w:pStyle w:val="ConsPlusNormal"/>
        <w:jc w:val="both"/>
      </w:pPr>
      <w:r>
        <w:t xml:space="preserve">(в ред. Федерального </w:t>
      </w:r>
      <w:hyperlink r:id="rId58" w:history="1">
        <w:r>
          <w:rPr>
            <w:color w:val="0000FF"/>
          </w:rPr>
          <w:t>закона</w:t>
        </w:r>
      </w:hyperlink>
      <w:r>
        <w:t xml:space="preserve"> от 29.06.2004 N 58-ФЗ)</w:t>
      </w:r>
    </w:p>
    <w:p w:rsidR="00000000" w:rsidRDefault="004E6C24">
      <w:pPr>
        <w:pStyle w:val="ConsPlusNormal"/>
        <w:spacing w:before="240"/>
        <w:ind w:firstLine="540"/>
        <w:jc w:val="both"/>
      </w:pPr>
      <w:r>
        <w:t>Федеральный орган государ</w:t>
      </w:r>
      <w:r>
        <w:t>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w:t>
      </w:r>
      <w:r>
        <w:t xml:space="preserve"> регистрации.</w:t>
      </w:r>
    </w:p>
    <w:p w:rsidR="00000000" w:rsidRDefault="004E6C24">
      <w:pPr>
        <w:pStyle w:val="ConsPlusNormal"/>
        <w:jc w:val="both"/>
      </w:pPr>
      <w:r>
        <w:t xml:space="preserve">(в ред. Федерального </w:t>
      </w:r>
      <w:hyperlink r:id="rId59" w:history="1">
        <w:r>
          <w:rPr>
            <w:color w:val="0000FF"/>
          </w:rPr>
          <w:t>закона</w:t>
        </w:r>
      </w:hyperlink>
      <w:r>
        <w:t xml:space="preserve"> от 29.06.2004 N 58-ФЗ)</w:t>
      </w:r>
    </w:p>
    <w:p w:rsidR="00000000" w:rsidRDefault="004E6C24">
      <w:pPr>
        <w:pStyle w:val="ConsPlusNormal"/>
        <w:spacing w:before="24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000000" w:rsidRDefault="004E6C24">
      <w:pPr>
        <w:pStyle w:val="ConsPlusNormal"/>
        <w:spacing w:before="240"/>
        <w:ind w:firstLine="540"/>
        <w:jc w:val="both"/>
      </w:pPr>
      <w:r>
        <w:t xml:space="preserve">Государственная регистрация первичной профсоюзной организации в качестве юридического лица может </w:t>
      </w:r>
      <w:r>
        <w:t>осуществляться также представителем профсоюзного органа соответствующего профсоюза по доверенности.</w:t>
      </w:r>
    </w:p>
    <w:p w:rsidR="00000000" w:rsidRDefault="004E6C24">
      <w:pPr>
        <w:pStyle w:val="ConsPlusNormal"/>
        <w:spacing w:before="24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w:t>
      </w:r>
      <w:r>
        <w:t>низациями в суд.</w:t>
      </w:r>
    </w:p>
    <w:p w:rsidR="00000000" w:rsidRDefault="004E6C24">
      <w:pPr>
        <w:pStyle w:val="ConsPlusNormal"/>
      </w:pPr>
    </w:p>
    <w:p w:rsidR="00000000" w:rsidRDefault="004E6C24">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000000" w:rsidRDefault="004E6C24">
      <w:pPr>
        <w:pStyle w:val="ConsPlusNormal"/>
      </w:pPr>
    </w:p>
    <w:p w:rsidR="00000000" w:rsidRDefault="004E6C24">
      <w:pPr>
        <w:pStyle w:val="ConsPlusNormal"/>
        <w:ind w:firstLine="540"/>
        <w:jc w:val="both"/>
      </w:pPr>
      <w:r>
        <w:t>1. Принадлежность или непринадлежность к профсоюзам не влечет за собой какого-либо ограничения социально-трудовых, политических и ины</w:t>
      </w:r>
      <w:r>
        <w:t xml:space="preserve">х прав и свобод граждан, гарантируемых </w:t>
      </w:r>
      <w:hyperlink r:id="rId60"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000000" w:rsidRDefault="004E6C24">
      <w:pPr>
        <w:pStyle w:val="ConsPlusNormal"/>
        <w:spacing w:before="240"/>
        <w:ind w:firstLine="540"/>
        <w:jc w:val="both"/>
      </w:pPr>
      <w:r>
        <w:t>2. Запрещае</w:t>
      </w:r>
      <w:r>
        <w:t>тся обусловливать прием на работу, продвижение по работе, а также увольнение лица принадлежностью или непринадлежностью его к профсоюзу.</w:t>
      </w:r>
    </w:p>
    <w:p w:rsidR="00000000" w:rsidRDefault="004E6C24">
      <w:pPr>
        <w:pStyle w:val="ConsPlusNormal"/>
      </w:pPr>
    </w:p>
    <w:p w:rsidR="00000000" w:rsidRDefault="004E6C24">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000000" w:rsidRDefault="004E6C24">
      <w:pPr>
        <w:pStyle w:val="ConsPlusNormal"/>
        <w:jc w:val="both"/>
      </w:pPr>
      <w:r>
        <w:t>(в ре</w:t>
      </w:r>
      <w:r>
        <w:t xml:space="preserve">д. Федерального </w:t>
      </w:r>
      <w:hyperlink r:id="rId61" w:history="1">
        <w:r>
          <w:rPr>
            <w:color w:val="0000FF"/>
          </w:rPr>
          <w:t>закона</w:t>
        </w:r>
      </w:hyperlink>
      <w:r>
        <w:t xml:space="preserve"> от 22.12.2014 N 444-ФЗ)</w:t>
      </w:r>
    </w:p>
    <w:p w:rsidR="00000000" w:rsidRDefault="004E6C24">
      <w:pPr>
        <w:pStyle w:val="ConsPlusNormal"/>
      </w:pPr>
    </w:p>
    <w:p w:rsidR="00000000" w:rsidRDefault="004E6C24">
      <w:pPr>
        <w:pStyle w:val="ConsPlusNormal"/>
        <w:ind w:firstLine="540"/>
        <w:jc w:val="both"/>
      </w:pPr>
      <w:r>
        <w:t>1. Реорганизация или прекращение деятельности профсоюза или первичной профсоюзной организации осущес</w:t>
      </w:r>
      <w:r>
        <w:t xml:space="preserve">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2" w:history="1">
        <w:r>
          <w:rPr>
            <w:color w:val="0000FF"/>
          </w:rPr>
          <w:t>законом</w:t>
        </w:r>
      </w:hyperlink>
      <w:r>
        <w:t>.</w:t>
      </w:r>
    </w:p>
    <w:p w:rsidR="00000000" w:rsidRDefault="004E6C24">
      <w:pPr>
        <w:pStyle w:val="ConsPlusNormal"/>
        <w:jc w:val="both"/>
      </w:pPr>
      <w:r>
        <w:t xml:space="preserve">(в ред. Федерального </w:t>
      </w:r>
      <w:hyperlink r:id="rId63" w:history="1">
        <w:r>
          <w:rPr>
            <w:color w:val="0000FF"/>
          </w:rPr>
          <w:t>закона</w:t>
        </w:r>
      </w:hyperlink>
      <w:r>
        <w:t xml:space="preserve"> от 22.12.2014 N 444-ФЗ)</w:t>
      </w:r>
    </w:p>
    <w:p w:rsidR="00000000" w:rsidRDefault="004E6C24">
      <w:pPr>
        <w:pStyle w:val="ConsPlusNormal"/>
        <w:spacing w:before="240"/>
        <w:ind w:firstLine="540"/>
        <w:jc w:val="both"/>
      </w:pPr>
      <w:r>
        <w:t>2. Г</w:t>
      </w:r>
      <w:r>
        <w:t>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w:t>
      </w:r>
      <w:r>
        <w:t>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00000" w:rsidRDefault="004E6C24">
      <w:pPr>
        <w:pStyle w:val="ConsPlusNormal"/>
        <w:jc w:val="both"/>
      </w:pPr>
      <w:r>
        <w:t xml:space="preserve">(в ред. Федерального </w:t>
      </w:r>
      <w:hyperlink r:id="rId64" w:history="1">
        <w:r>
          <w:rPr>
            <w:color w:val="0000FF"/>
          </w:rPr>
          <w:t>закона</w:t>
        </w:r>
      </w:hyperlink>
      <w:r>
        <w:t xml:space="preserve"> от 08.12.2003 N 169-ФЗ)</w:t>
      </w:r>
    </w:p>
    <w:p w:rsidR="00000000" w:rsidRDefault="004E6C24">
      <w:pPr>
        <w:pStyle w:val="ConsPlusNormal"/>
        <w:spacing w:before="24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w:t>
      </w:r>
      <w:r>
        <w:t>тся в орган, которым был выдан документ о государственной регистрации данного профсоюза или данной первичной профсоюзной организации.</w:t>
      </w:r>
    </w:p>
    <w:p w:rsidR="00000000" w:rsidRDefault="004E6C24">
      <w:pPr>
        <w:pStyle w:val="ConsPlusNormal"/>
        <w:spacing w:before="240"/>
        <w:ind w:firstLine="540"/>
        <w:jc w:val="both"/>
      </w:pPr>
      <w:r>
        <w:t>Документы, необходимые для осуществления государственной регистрации профсоюза или первичной профсоюзной организации, созд</w:t>
      </w:r>
      <w:r>
        <w:t xml:space="preserve">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5"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000000" w:rsidRDefault="004E6C24">
      <w:pPr>
        <w:pStyle w:val="ConsPlusNormal"/>
        <w:jc w:val="both"/>
      </w:pPr>
      <w:r>
        <w:t xml:space="preserve">(в ред. Федеральных законов от 29.06.2004 </w:t>
      </w:r>
      <w:hyperlink r:id="rId66" w:history="1">
        <w:r>
          <w:rPr>
            <w:color w:val="0000FF"/>
          </w:rPr>
          <w:t>N 58-ФЗ</w:t>
        </w:r>
      </w:hyperlink>
      <w:r>
        <w:t xml:space="preserve">, от 23.07.2008 </w:t>
      </w:r>
      <w:hyperlink r:id="rId67" w:history="1">
        <w:r>
          <w:rPr>
            <w:color w:val="0000FF"/>
          </w:rPr>
          <w:t>N 160-ФЗ</w:t>
        </w:r>
      </w:hyperlink>
      <w:r>
        <w:t>)</w:t>
      </w:r>
    </w:p>
    <w:p w:rsidR="00000000" w:rsidRDefault="004E6C24">
      <w:pPr>
        <w:pStyle w:val="ConsPlusNormal"/>
        <w:spacing w:before="240"/>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w:t>
      </w:r>
      <w:r>
        <w:t>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00000" w:rsidRDefault="004E6C24">
      <w:pPr>
        <w:pStyle w:val="ConsPlusNormal"/>
        <w:jc w:val="both"/>
      </w:pPr>
      <w:r>
        <w:t xml:space="preserve">(в ред. Федерального </w:t>
      </w:r>
      <w:hyperlink r:id="rId68" w:history="1">
        <w:r>
          <w:rPr>
            <w:color w:val="0000FF"/>
          </w:rPr>
          <w:t>закона</w:t>
        </w:r>
      </w:hyperlink>
      <w:r>
        <w:t xml:space="preserve"> от 29.06.2004 N 58-ФЗ)</w:t>
      </w:r>
    </w:p>
    <w:p w:rsidR="00000000" w:rsidRDefault="004E6C24">
      <w:pPr>
        <w:pStyle w:val="ConsPlusNormal"/>
        <w:spacing w:before="240"/>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w:t>
      </w:r>
      <w:r>
        <w:t xml:space="preserve">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w:t>
      </w:r>
      <w:r>
        <w:t>записи, сообщает об этом в орган, который представил указанные сведения и документы.</w:t>
      </w:r>
    </w:p>
    <w:p w:rsidR="00000000" w:rsidRDefault="004E6C24">
      <w:pPr>
        <w:pStyle w:val="ConsPlusNormal"/>
        <w:jc w:val="both"/>
      </w:pPr>
      <w:r>
        <w:t xml:space="preserve">(в ред. Федерального </w:t>
      </w:r>
      <w:hyperlink r:id="rId69" w:history="1">
        <w:r>
          <w:rPr>
            <w:color w:val="0000FF"/>
          </w:rPr>
          <w:t>закона</w:t>
        </w:r>
      </w:hyperlink>
      <w:r>
        <w:t xml:space="preserve"> от 29.06.2004 N 58-ФЗ)</w:t>
      </w:r>
    </w:p>
    <w:p w:rsidR="00000000" w:rsidRDefault="004E6C24">
      <w:pPr>
        <w:pStyle w:val="ConsPlusNormal"/>
        <w:spacing w:before="240"/>
        <w:ind w:firstLine="540"/>
        <w:jc w:val="both"/>
      </w:pPr>
      <w:r>
        <w:t>Порядок взаи</w:t>
      </w:r>
      <w:r>
        <w:t xml:space="preserve">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w:t>
      </w:r>
      <w:r>
        <w:t>их создания путем реорганизации определяется уполномоченным федеральным органом исполнительной власти.</w:t>
      </w:r>
    </w:p>
    <w:p w:rsidR="00000000" w:rsidRDefault="004E6C24">
      <w:pPr>
        <w:pStyle w:val="ConsPlusNormal"/>
        <w:jc w:val="both"/>
      </w:pPr>
      <w:r>
        <w:t xml:space="preserve">(в ред. Федеральных законов от 29.06.2004 </w:t>
      </w:r>
      <w:hyperlink r:id="rId70" w:history="1">
        <w:r>
          <w:rPr>
            <w:color w:val="0000FF"/>
          </w:rPr>
          <w:t>N 58-ФЗ</w:t>
        </w:r>
      </w:hyperlink>
      <w:r>
        <w:t xml:space="preserve">, от 23.07.2008 </w:t>
      </w:r>
      <w:hyperlink r:id="rId71" w:history="1">
        <w:r>
          <w:rPr>
            <w:color w:val="0000FF"/>
          </w:rPr>
          <w:t>N 160-ФЗ</w:t>
        </w:r>
      </w:hyperlink>
      <w:r>
        <w:t>)</w:t>
      </w:r>
    </w:p>
    <w:p w:rsidR="00000000" w:rsidRDefault="004E6C24">
      <w:pPr>
        <w:pStyle w:val="ConsPlusNormal"/>
        <w:jc w:val="both"/>
      </w:pPr>
      <w:r>
        <w:t xml:space="preserve">(п. 2 введен Федеральным </w:t>
      </w:r>
      <w:hyperlink r:id="rId72" w:history="1">
        <w:r>
          <w:rPr>
            <w:color w:val="0000FF"/>
          </w:rPr>
          <w:t>законом</w:t>
        </w:r>
      </w:hyperlink>
      <w:r>
        <w:t xml:space="preserve"> от 21.03.2002 N 31-ФЗ)</w:t>
      </w:r>
    </w:p>
    <w:p w:rsidR="00000000" w:rsidRDefault="004E6C24">
      <w:pPr>
        <w:pStyle w:val="ConsPlusNormal"/>
        <w:spacing w:before="240"/>
        <w:ind w:firstLine="540"/>
        <w:jc w:val="both"/>
      </w:pPr>
      <w:hyperlink r:id="rId73" w:history="1">
        <w:r>
          <w:rPr>
            <w:color w:val="0000FF"/>
          </w:rPr>
          <w:t>3.</w:t>
        </w:r>
      </w:hyperlink>
      <w:r>
        <w:t xml:space="preserve"> В случае, если деятельность профсоюза противоречит </w:t>
      </w:r>
      <w:hyperlink r:id="rId74"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w:t>
      </w:r>
      <w:r>
        <w:t>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w:t>
      </w:r>
      <w:r>
        <w:t>бо иных органов не допускается.</w:t>
      </w:r>
    </w:p>
    <w:p w:rsidR="00000000" w:rsidRDefault="004E6C24">
      <w:pPr>
        <w:pStyle w:val="ConsPlusNormal"/>
        <w:spacing w:before="24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5" w:history="1">
        <w:r>
          <w:rPr>
            <w:color w:val="0000FF"/>
          </w:rPr>
          <w:t>законом</w:t>
        </w:r>
      </w:hyperlink>
      <w:r>
        <w:t xml:space="preserve"> "О противодействии экстремистской деятельности".</w:t>
      </w:r>
    </w:p>
    <w:p w:rsidR="00000000" w:rsidRDefault="004E6C24">
      <w:pPr>
        <w:pStyle w:val="ConsPlusNormal"/>
        <w:jc w:val="both"/>
      </w:pPr>
      <w:r>
        <w:t xml:space="preserve">(п. 4 введен Федеральным </w:t>
      </w:r>
      <w:hyperlink r:id="rId76" w:history="1">
        <w:r>
          <w:rPr>
            <w:color w:val="0000FF"/>
          </w:rPr>
          <w:t>законом</w:t>
        </w:r>
      </w:hyperlink>
      <w:r>
        <w:t xml:space="preserve"> от 25.07.2002 N 11</w:t>
      </w:r>
      <w:r>
        <w:t>2-ФЗ)</w:t>
      </w:r>
    </w:p>
    <w:p w:rsidR="00000000" w:rsidRDefault="004E6C24">
      <w:pPr>
        <w:pStyle w:val="ConsPlusNormal"/>
      </w:pPr>
    </w:p>
    <w:p w:rsidR="00000000" w:rsidRDefault="004E6C24">
      <w:pPr>
        <w:pStyle w:val="ConsPlusTitle"/>
        <w:jc w:val="center"/>
        <w:outlineLvl w:val="0"/>
      </w:pPr>
      <w:r>
        <w:t>Глава II. ОСНОВНЫЕ ПРАВА ПРОФСОЮЗОВ</w:t>
      </w:r>
    </w:p>
    <w:p w:rsidR="00000000" w:rsidRDefault="004E6C24">
      <w:pPr>
        <w:pStyle w:val="ConsPlusNormal"/>
      </w:pPr>
    </w:p>
    <w:p w:rsidR="00000000" w:rsidRDefault="004E6C24">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000000" w:rsidRDefault="004E6C24">
      <w:pPr>
        <w:pStyle w:val="ConsPlusNormal"/>
      </w:pPr>
    </w:p>
    <w:p w:rsidR="00000000" w:rsidRDefault="004E6C24">
      <w:pPr>
        <w:pStyle w:val="ConsPlusNormal"/>
        <w:ind w:firstLine="540"/>
        <w:jc w:val="both"/>
      </w:pPr>
      <w:r>
        <w:t>1. Профсоюзы, их объединения (ассоциации), первичные профсоюзные организации и их органы представляют и за</w:t>
      </w:r>
      <w:r>
        <w:t>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w:t>
      </w:r>
      <w:r>
        <w:t>очиями на представительство в установленном порядке.</w:t>
      </w:r>
    </w:p>
    <w:p w:rsidR="00000000" w:rsidRDefault="004E6C24">
      <w:pPr>
        <w:pStyle w:val="ConsPlusNormal"/>
        <w:spacing w:before="24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w:t>
      </w:r>
      <w:r>
        <w:t>ний (ассоциаций).</w:t>
      </w:r>
    </w:p>
    <w:p w:rsidR="00000000" w:rsidRDefault="004E6C24">
      <w:pPr>
        <w:pStyle w:val="ConsPlusNormal"/>
        <w:spacing w:before="24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000000" w:rsidRDefault="004E6C24">
      <w:pPr>
        <w:pStyle w:val="ConsPlusNormal"/>
        <w:spacing w:before="240"/>
        <w:ind w:firstLine="540"/>
        <w:jc w:val="both"/>
      </w:pPr>
      <w:r>
        <w:t>Профсоюзы вп</w:t>
      </w:r>
      <w:r>
        <w:t>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00000" w:rsidRDefault="004E6C24">
      <w:pPr>
        <w:pStyle w:val="ConsPlusNormal"/>
        <w:spacing w:before="240"/>
        <w:ind w:firstLine="540"/>
        <w:jc w:val="both"/>
      </w:pPr>
      <w:r>
        <w:t xml:space="preserve">2. Профсоюзы защищают право своих членов свободно распоряжаться своими способностями </w:t>
      </w:r>
      <w:r>
        <w:t xml:space="preserve">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7" w:history="1">
        <w:r>
          <w:rPr>
            <w:color w:val="0000FF"/>
          </w:rPr>
          <w:t>минимального размера оплаты труда.</w:t>
        </w:r>
      </w:hyperlink>
    </w:p>
    <w:p w:rsidR="00000000" w:rsidRDefault="004E6C24">
      <w:pPr>
        <w:pStyle w:val="ConsPlusNormal"/>
        <w:spacing w:before="24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w:t>
      </w:r>
      <w:r>
        <w:t xml:space="preserve"> с соответствующими профсоюзными органами и закрепляются в коллективных договорах, соглашениях.</w:t>
      </w:r>
    </w:p>
    <w:p w:rsidR="00000000" w:rsidRDefault="004E6C24">
      <w:pPr>
        <w:pStyle w:val="ConsPlusNormal"/>
        <w:spacing w:before="24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w:t>
      </w:r>
      <w:r>
        <w:t>ами, ассоциациями), другими общественными объединениями своих предложений.</w:t>
      </w:r>
    </w:p>
    <w:p w:rsidR="00000000" w:rsidRDefault="004E6C24">
      <w:pPr>
        <w:pStyle w:val="ConsPlusNormal"/>
        <w:spacing w:before="24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w:t>
      </w:r>
      <w:r>
        <w:t>нных профсоюзам прав.</w:t>
      </w:r>
    </w:p>
    <w:p w:rsidR="00000000" w:rsidRDefault="004E6C24">
      <w:pPr>
        <w:pStyle w:val="ConsPlusNormal"/>
      </w:pPr>
    </w:p>
    <w:p w:rsidR="00000000" w:rsidRDefault="004E6C24">
      <w:pPr>
        <w:pStyle w:val="ConsPlusTitle"/>
        <w:ind w:firstLine="540"/>
        <w:jc w:val="both"/>
        <w:outlineLvl w:val="1"/>
      </w:pPr>
      <w:r>
        <w:t>Статья 12. Право профсоюзов на содействие занятости</w:t>
      </w:r>
    </w:p>
    <w:p w:rsidR="00000000" w:rsidRDefault="004E6C24">
      <w:pPr>
        <w:pStyle w:val="ConsPlusNormal"/>
      </w:pPr>
    </w:p>
    <w:p w:rsidR="00000000" w:rsidRDefault="004E6C24">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w:t>
      </w:r>
      <w:r>
        <w:t>ации или ликвидации организации, осуществлять профсоюзный контроль за занятостью и соблюдением законодательства в области занятости.</w:t>
      </w:r>
    </w:p>
    <w:p w:rsidR="00000000" w:rsidRDefault="004E6C24">
      <w:pPr>
        <w:pStyle w:val="ConsPlusNormal"/>
        <w:spacing w:before="240"/>
        <w:ind w:firstLine="540"/>
        <w:jc w:val="both"/>
      </w:pPr>
      <w:r>
        <w:t>2. Ликвидация организации, ее подразделений, изменение формы собственности или организационно-правовой формы организации, п</w:t>
      </w:r>
      <w:r>
        <w:t>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w:t>
      </w:r>
      <w:r>
        <w:t>зов и проведения с ними переговоров о соблюдении прав и интересов членов профсоюза.</w:t>
      </w:r>
    </w:p>
    <w:p w:rsidR="00000000" w:rsidRDefault="004E6C24">
      <w:pPr>
        <w:pStyle w:val="ConsPlusNormal"/>
        <w:spacing w:before="24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w:t>
      </w:r>
      <w:r>
        <w:t>х с массовым высвобождением работников.</w:t>
      </w:r>
    </w:p>
    <w:p w:rsidR="00000000" w:rsidRDefault="004E6C24">
      <w:pPr>
        <w:pStyle w:val="ConsPlusNormal"/>
        <w:spacing w:before="24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8" w:history="1">
        <w:r>
          <w:rPr>
            <w:color w:val="0000FF"/>
          </w:rPr>
          <w:t>законодательством</w:t>
        </w:r>
      </w:hyperlink>
      <w:r>
        <w:t>, коллективными договорами, соглашениями.</w:t>
      </w:r>
    </w:p>
    <w:p w:rsidR="00000000" w:rsidRDefault="004E6C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24">
            <w:pPr>
              <w:pStyle w:val="ConsPlusNormal"/>
              <w:jc w:val="both"/>
              <w:rPr>
                <w:color w:val="392C69"/>
              </w:rPr>
            </w:pPr>
            <w:r>
              <w:rPr>
                <w:color w:val="392C69"/>
              </w:rPr>
              <w:t>КонсультантПлюс: примечание.</w:t>
            </w:r>
          </w:p>
          <w:p w:rsidR="00000000" w:rsidRDefault="004E6C24">
            <w:pPr>
              <w:pStyle w:val="ConsPlusNormal"/>
              <w:jc w:val="both"/>
              <w:rPr>
                <w:color w:val="392C69"/>
              </w:rPr>
            </w:pPr>
            <w:r>
              <w:rPr>
                <w:color w:val="392C69"/>
              </w:rPr>
              <w:t>О порядке привлечения к осуществлению трудовой деятельности трудящихся государств-членов До</w:t>
            </w:r>
            <w:r>
              <w:rPr>
                <w:color w:val="392C69"/>
              </w:rPr>
              <w:t xml:space="preserve">говора о Евразийском экономическом союзе см. </w:t>
            </w:r>
            <w:hyperlink r:id="rId79" w:history="1">
              <w:r>
                <w:rPr>
                  <w:color w:val="0000FF"/>
                </w:rPr>
                <w:t>ст. 97</w:t>
              </w:r>
            </w:hyperlink>
            <w:r>
              <w:rPr>
                <w:color w:val="392C69"/>
              </w:rPr>
              <w:t xml:space="preserve"> Договора от 29.05.2014.</w:t>
            </w:r>
          </w:p>
        </w:tc>
      </w:tr>
    </w:tbl>
    <w:p w:rsidR="00000000" w:rsidRDefault="004E6C24">
      <w:pPr>
        <w:pStyle w:val="ConsPlusNormal"/>
        <w:spacing w:before="300"/>
        <w:ind w:firstLine="540"/>
        <w:jc w:val="both"/>
      </w:pPr>
      <w:r>
        <w:t>5. Привлечение и использование в Российской Федерации иностранной рабоч</w:t>
      </w:r>
      <w:r>
        <w:t>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00000" w:rsidRDefault="004E6C24">
      <w:pPr>
        <w:pStyle w:val="ConsPlusNormal"/>
      </w:pPr>
    </w:p>
    <w:p w:rsidR="00000000" w:rsidRDefault="004E6C24">
      <w:pPr>
        <w:pStyle w:val="ConsPlusTitle"/>
        <w:ind w:firstLine="540"/>
        <w:jc w:val="both"/>
        <w:outlineLvl w:val="1"/>
      </w:pPr>
      <w:r>
        <w:t>Статья 13. Право профсоюзов на ведение коллективных переговоров, заключение согла</w:t>
      </w:r>
      <w:r>
        <w:t>шений, коллективных договоров и контроль за их выполнением</w:t>
      </w:r>
    </w:p>
    <w:p w:rsidR="00000000" w:rsidRDefault="004E6C24">
      <w:pPr>
        <w:pStyle w:val="ConsPlusNormal"/>
        <w:jc w:val="both"/>
      </w:pPr>
      <w:r>
        <w:t xml:space="preserve">(в ред. Федерального </w:t>
      </w:r>
      <w:hyperlink r:id="rId80" w:history="1">
        <w:r>
          <w:rPr>
            <w:color w:val="0000FF"/>
          </w:rPr>
          <w:t>закона</w:t>
        </w:r>
      </w:hyperlink>
      <w:r>
        <w:t xml:space="preserve"> от 22.12.2014 N 444-ФЗ)</w:t>
      </w:r>
    </w:p>
    <w:p w:rsidR="00000000" w:rsidRDefault="004E6C24">
      <w:pPr>
        <w:pStyle w:val="ConsPlusNormal"/>
      </w:pPr>
    </w:p>
    <w:p w:rsidR="00000000" w:rsidRDefault="004E6C24">
      <w:pPr>
        <w:pStyle w:val="ConsPlusNormal"/>
        <w:ind w:firstLine="540"/>
        <w:jc w:val="both"/>
      </w:pPr>
      <w:r>
        <w:t>1. Профсоюзы, их объединения (ассоци</w:t>
      </w:r>
      <w:r>
        <w:t xml:space="preserve">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1" w:history="1">
        <w:r>
          <w:rPr>
            <w:color w:val="0000FF"/>
          </w:rPr>
          <w:t>законом</w:t>
        </w:r>
      </w:hyperlink>
      <w:r>
        <w:t>.</w:t>
      </w:r>
    </w:p>
    <w:p w:rsidR="00000000" w:rsidRDefault="004E6C24">
      <w:pPr>
        <w:pStyle w:val="ConsPlusNormal"/>
        <w:spacing w:before="240"/>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w:t>
      </w:r>
      <w:r>
        <w:t>ется с учетом количества объединяемых ими членов профсоюза.</w:t>
      </w:r>
    </w:p>
    <w:p w:rsidR="00000000" w:rsidRDefault="004E6C24">
      <w:pPr>
        <w:pStyle w:val="ConsPlusNormal"/>
        <w:spacing w:before="240"/>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w:t>
      </w:r>
      <w:r>
        <w:t>я с учетом количества представляемых членов профсоюза.</w:t>
      </w:r>
    </w:p>
    <w:p w:rsidR="00000000" w:rsidRDefault="004E6C24">
      <w:pPr>
        <w:pStyle w:val="ConsPlusNormal"/>
        <w:spacing w:before="24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000000" w:rsidRDefault="004E6C24">
      <w:pPr>
        <w:pStyle w:val="ConsPlusNormal"/>
        <w:spacing w:before="240"/>
        <w:ind w:firstLine="540"/>
        <w:jc w:val="both"/>
      </w:pPr>
      <w:r>
        <w:t>2. Работодатели, их объединения (союзы, ассоциации), органы ис</w:t>
      </w:r>
      <w:r>
        <w:t>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w:t>
      </w:r>
      <w:r>
        <w:t>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000000" w:rsidRDefault="004E6C24">
      <w:pPr>
        <w:pStyle w:val="ConsPlusNormal"/>
        <w:spacing w:before="240"/>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000000" w:rsidRDefault="004E6C24">
      <w:pPr>
        <w:pStyle w:val="ConsPlusNormal"/>
        <w:spacing w:before="240"/>
        <w:ind w:firstLine="540"/>
        <w:jc w:val="both"/>
      </w:pPr>
      <w:r>
        <w:t>В случае нарушения работодателями, их объединениями (союзами, ассоциациями), органами и</w:t>
      </w:r>
      <w:r>
        <w:t>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w:t>
      </w:r>
      <w:r>
        <w:t xml:space="preserve">,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2" w:history="1">
        <w:r>
          <w:rPr>
            <w:color w:val="0000FF"/>
          </w:rPr>
          <w:t>законом</w:t>
        </w:r>
      </w:hyperlink>
      <w:r>
        <w:t>.</w:t>
      </w:r>
    </w:p>
    <w:p w:rsidR="00000000" w:rsidRDefault="004E6C24">
      <w:pPr>
        <w:pStyle w:val="ConsPlusNormal"/>
      </w:pPr>
    </w:p>
    <w:p w:rsidR="00000000" w:rsidRDefault="004E6C24">
      <w:pPr>
        <w:pStyle w:val="ConsPlusTitle"/>
        <w:ind w:firstLine="540"/>
        <w:jc w:val="both"/>
        <w:outlineLvl w:val="1"/>
      </w:pPr>
      <w:r>
        <w:t>Статья 14. Право профсоюзов на участие в урегулировании коллективных трудовых споров</w:t>
      </w:r>
    </w:p>
    <w:p w:rsidR="00000000" w:rsidRDefault="004E6C24">
      <w:pPr>
        <w:pStyle w:val="ConsPlusNormal"/>
      </w:pPr>
    </w:p>
    <w:p w:rsidR="00000000" w:rsidRDefault="004E6C24">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w:t>
      </w:r>
      <w:r>
        <w:t>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000000" w:rsidRDefault="004E6C24">
      <w:pPr>
        <w:pStyle w:val="ConsPlusNormal"/>
      </w:pPr>
    </w:p>
    <w:p w:rsidR="00000000" w:rsidRDefault="004E6C24">
      <w:pPr>
        <w:pStyle w:val="ConsPlusTitle"/>
        <w:ind w:firstLine="540"/>
        <w:jc w:val="both"/>
        <w:outlineLvl w:val="1"/>
      </w:pPr>
      <w:r>
        <w:t>Статья 15. Отношения профсоюзов с ра</w:t>
      </w:r>
      <w:r>
        <w:t>ботодателями, их объединениями (союзами, ассоциациями), органами государственной власти, органами местного самоуправления</w:t>
      </w:r>
    </w:p>
    <w:p w:rsidR="00000000" w:rsidRDefault="004E6C24">
      <w:pPr>
        <w:pStyle w:val="ConsPlusNormal"/>
      </w:pPr>
    </w:p>
    <w:p w:rsidR="00000000" w:rsidRDefault="004E6C24">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w:t>
      </w:r>
      <w:r>
        <w:t>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00000" w:rsidRDefault="004E6C24">
      <w:pPr>
        <w:pStyle w:val="ConsPlusNormal"/>
        <w:spacing w:before="240"/>
        <w:ind w:firstLine="540"/>
        <w:jc w:val="both"/>
      </w:pPr>
      <w:r>
        <w:t>2. Профсоюзы вправе участвовать в выборах органов государственной влас</w:t>
      </w:r>
      <w:r>
        <w:t>ти и органов местного самоуправления в соответствии с федеральным законодательством и законодательством субъектов Российской Федерации.</w:t>
      </w:r>
    </w:p>
    <w:p w:rsidR="00000000" w:rsidRDefault="004E6C24">
      <w:pPr>
        <w:pStyle w:val="ConsPlusNormal"/>
        <w:spacing w:before="240"/>
        <w:ind w:firstLine="540"/>
        <w:jc w:val="both"/>
      </w:pPr>
      <w:r>
        <w:t>3. Профсоюзы имеют равные с другими социальными партнерами права на паритетное участие в управлении государственными фон</w:t>
      </w:r>
      <w:r>
        <w:t>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w:t>
      </w:r>
      <w:r>
        <w:t>ждаются по согласованию с общероссийскими объединениями (ассоциациями) профсоюзов либо с соответствующими общероссийскими профсоюзами.</w:t>
      </w:r>
    </w:p>
    <w:p w:rsidR="00000000" w:rsidRDefault="004E6C24">
      <w:pPr>
        <w:pStyle w:val="ConsPlusNormal"/>
        <w:spacing w:before="240"/>
        <w:ind w:firstLine="540"/>
        <w:jc w:val="both"/>
      </w:pPr>
      <w:r>
        <w:t>4. Профсоюзы осуществляют организацию и проведение оздоровительных мероприятий среди членов профсоюза и их семей. Размеры</w:t>
      </w:r>
      <w:r>
        <w:t xml:space="preserve">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00000" w:rsidRDefault="004E6C24">
      <w:pPr>
        <w:pStyle w:val="ConsPlusNormal"/>
        <w:spacing w:before="240"/>
        <w:ind w:firstLine="540"/>
        <w:jc w:val="both"/>
      </w:pPr>
      <w:r>
        <w:t>5. Профсоюзы вправе осуществлять взаимодействие с органами государственной власти, органами ме</w:t>
      </w:r>
      <w:r>
        <w:t>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00000" w:rsidRDefault="004E6C24">
      <w:pPr>
        <w:pStyle w:val="ConsPlusNormal"/>
      </w:pPr>
    </w:p>
    <w:p w:rsidR="00000000" w:rsidRDefault="004E6C24">
      <w:pPr>
        <w:pStyle w:val="ConsPlusTitle"/>
        <w:ind w:firstLine="540"/>
        <w:jc w:val="both"/>
        <w:outlineLvl w:val="1"/>
      </w:pPr>
      <w:r>
        <w:t>Статья 16. Отношения профсоюзов и их органов с другими представительн</w:t>
      </w:r>
      <w:r>
        <w:t>ыми органами работников в организации, органами управления организацией</w:t>
      </w:r>
    </w:p>
    <w:p w:rsidR="00000000" w:rsidRDefault="004E6C24">
      <w:pPr>
        <w:pStyle w:val="ConsPlusNormal"/>
        <w:jc w:val="both"/>
      </w:pPr>
      <w:r>
        <w:t xml:space="preserve">(в ред. Федерального </w:t>
      </w:r>
      <w:hyperlink r:id="rId83" w:history="1">
        <w:r>
          <w:rPr>
            <w:color w:val="0000FF"/>
          </w:rPr>
          <w:t>закона</w:t>
        </w:r>
      </w:hyperlink>
      <w:r>
        <w:t xml:space="preserve"> от 22.12.2014 N 444-ФЗ)</w:t>
      </w:r>
    </w:p>
    <w:p w:rsidR="00000000" w:rsidRDefault="004E6C24">
      <w:pPr>
        <w:pStyle w:val="ConsPlusNormal"/>
      </w:pPr>
    </w:p>
    <w:p w:rsidR="00000000" w:rsidRDefault="004E6C24">
      <w:pPr>
        <w:pStyle w:val="ConsPlusNormal"/>
        <w:ind w:firstLine="540"/>
        <w:jc w:val="both"/>
      </w:pPr>
      <w:r>
        <w:t>1. Отношения профсоюзов</w:t>
      </w:r>
      <w:r>
        <w:t>,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000000" w:rsidRDefault="004E6C24">
      <w:pPr>
        <w:pStyle w:val="ConsPlusNormal"/>
        <w:spacing w:before="240"/>
        <w:ind w:firstLine="540"/>
        <w:jc w:val="both"/>
      </w:pPr>
      <w:r>
        <w:t xml:space="preserve">Наличие иных представительных органов работников в организации не может использоваться для воспрепятствования </w:t>
      </w:r>
      <w:r>
        <w:t>деятельности профсоюзов в соответствии с настоящим Федеральным законом.</w:t>
      </w:r>
    </w:p>
    <w:p w:rsidR="00000000" w:rsidRDefault="004E6C24">
      <w:pPr>
        <w:pStyle w:val="ConsPlusNormal"/>
        <w:spacing w:before="24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000000" w:rsidRDefault="004E6C24">
      <w:pPr>
        <w:pStyle w:val="ConsPlusNormal"/>
        <w:spacing w:before="240"/>
        <w:ind w:firstLine="540"/>
        <w:jc w:val="both"/>
      </w:pPr>
      <w:r>
        <w:t xml:space="preserve">3. Профсоюзы по уполномочию работников вправе </w:t>
      </w:r>
      <w:r>
        <w:t>иметь своих представителей в коллегиальных органах управления организацией.</w:t>
      </w:r>
    </w:p>
    <w:p w:rsidR="00000000" w:rsidRDefault="004E6C24">
      <w:pPr>
        <w:pStyle w:val="ConsPlusNormal"/>
        <w:spacing w:before="24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w:t>
      </w:r>
      <w:r>
        <w:t>рагивающим интересы членов профсоюза.</w:t>
      </w:r>
    </w:p>
    <w:p w:rsidR="00000000" w:rsidRDefault="004E6C24">
      <w:pPr>
        <w:pStyle w:val="ConsPlusNormal"/>
      </w:pPr>
    </w:p>
    <w:p w:rsidR="00000000" w:rsidRDefault="004E6C24">
      <w:pPr>
        <w:pStyle w:val="ConsPlusTitle"/>
        <w:ind w:firstLine="540"/>
        <w:jc w:val="both"/>
        <w:outlineLvl w:val="1"/>
      </w:pPr>
      <w:r>
        <w:t>Статья 17. Право профсоюзов на информацию</w:t>
      </w:r>
    </w:p>
    <w:p w:rsidR="00000000" w:rsidRDefault="004E6C24">
      <w:pPr>
        <w:pStyle w:val="ConsPlusNormal"/>
      </w:pPr>
    </w:p>
    <w:p w:rsidR="00000000" w:rsidRDefault="004E6C24">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w:t>
      </w:r>
      <w:r>
        <w:t xml:space="preserve"> вопросам.</w:t>
      </w:r>
    </w:p>
    <w:p w:rsidR="00000000" w:rsidRDefault="004E6C24">
      <w:pPr>
        <w:pStyle w:val="ConsPlusNormal"/>
        <w:spacing w:before="24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00000" w:rsidRDefault="004E6C24">
      <w:pPr>
        <w:pStyle w:val="ConsPlusNormal"/>
        <w:spacing w:before="240"/>
        <w:ind w:firstLine="540"/>
        <w:jc w:val="both"/>
      </w:pPr>
      <w:r>
        <w:t>2</w:t>
      </w:r>
      <w:r>
        <w:t>.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000000" w:rsidRDefault="004E6C24">
      <w:pPr>
        <w:pStyle w:val="ConsPlusNormal"/>
      </w:pPr>
    </w:p>
    <w:p w:rsidR="00000000" w:rsidRDefault="004E6C24">
      <w:pPr>
        <w:pStyle w:val="ConsPlusTitle"/>
        <w:ind w:firstLine="540"/>
        <w:jc w:val="both"/>
        <w:outlineLvl w:val="1"/>
      </w:pPr>
      <w:r>
        <w:t>Статья 18. Право п</w:t>
      </w:r>
      <w:r>
        <w:t>рофсоюзов на участие в подготовке и дополнительном профессиональном образовании</w:t>
      </w:r>
    </w:p>
    <w:p w:rsidR="00000000" w:rsidRDefault="004E6C24">
      <w:pPr>
        <w:pStyle w:val="ConsPlusNormal"/>
        <w:jc w:val="both"/>
      </w:pPr>
      <w:r>
        <w:t xml:space="preserve">(в ред. Федерального </w:t>
      </w:r>
      <w:hyperlink r:id="rId84" w:history="1">
        <w:r>
          <w:rPr>
            <w:color w:val="0000FF"/>
          </w:rPr>
          <w:t>закона</w:t>
        </w:r>
      </w:hyperlink>
      <w:r>
        <w:t xml:space="preserve"> от 02.07.2013 N 185-ФЗ)</w:t>
      </w:r>
    </w:p>
    <w:p w:rsidR="00000000" w:rsidRDefault="004E6C24">
      <w:pPr>
        <w:pStyle w:val="ConsPlusNormal"/>
      </w:pPr>
    </w:p>
    <w:p w:rsidR="00000000" w:rsidRDefault="004E6C24">
      <w:pPr>
        <w:pStyle w:val="ConsPlusNormal"/>
        <w:ind w:firstLine="540"/>
        <w:jc w:val="both"/>
      </w:pPr>
      <w:r>
        <w:t>Профсоюзы вправ</w:t>
      </w:r>
      <w:r>
        <w:t>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000000" w:rsidRDefault="004E6C24">
      <w:pPr>
        <w:pStyle w:val="ConsPlusNormal"/>
        <w:jc w:val="both"/>
      </w:pPr>
      <w:r>
        <w:t xml:space="preserve">(часть первая в ред. Федерального </w:t>
      </w:r>
      <w:hyperlink r:id="rId85" w:history="1">
        <w:r>
          <w:rPr>
            <w:color w:val="0000FF"/>
          </w:rPr>
          <w:t>закона</w:t>
        </w:r>
      </w:hyperlink>
      <w:r>
        <w:t xml:space="preserve"> от 02.07.2013 N 185-ФЗ)</w:t>
      </w:r>
    </w:p>
    <w:p w:rsidR="00000000" w:rsidRDefault="004E6C24">
      <w:pPr>
        <w:pStyle w:val="ConsPlusNormal"/>
        <w:spacing w:before="24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000000" w:rsidRDefault="004E6C24">
      <w:pPr>
        <w:pStyle w:val="ConsPlusNormal"/>
        <w:jc w:val="both"/>
      </w:pPr>
      <w:r>
        <w:t>(в р</w:t>
      </w:r>
      <w:r>
        <w:t xml:space="preserve">ед. Федерального </w:t>
      </w:r>
      <w:hyperlink r:id="rId86" w:history="1">
        <w:r>
          <w:rPr>
            <w:color w:val="0000FF"/>
          </w:rPr>
          <w:t>закона</w:t>
        </w:r>
      </w:hyperlink>
      <w:r>
        <w:t xml:space="preserve"> от 02.07.2013 N 185-ФЗ)</w:t>
      </w:r>
    </w:p>
    <w:p w:rsidR="00000000" w:rsidRDefault="004E6C24">
      <w:pPr>
        <w:pStyle w:val="ConsPlusNormal"/>
      </w:pPr>
    </w:p>
    <w:p w:rsidR="00000000" w:rsidRDefault="004E6C24">
      <w:pPr>
        <w:pStyle w:val="ConsPlusTitle"/>
        <w:ind w:firstLine="540"/>
        <w:jc w:val="both"/>
        <w:outlineLvl w:val="1"/>
      </w:pPr>
      <w:r>
        <w:t xml:space="preserve">Статья 19. Право профсоюзов на осуществление профсоюзного контроля за соблюдением законодательства </w:t>
      </w:r>
      <w:r>
        <w:t>о труде</w:t>
      </w:r>
    </w:p>
    <w:p w:rsidR="00000000" w:rsidRDefault="004E6C24">
      <w:pPr>
        <w:pStyle w:val="ConsPlusNormal"/>
      </w:pPr>
    </w:p>
    <w:p w:rsidR="00000000" w:rsidRDefault="004E6C24">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w:t>
      </w:r>
      <w:r>
        <w:t>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w:t>
      </w:r>
      <w:r>
        <w:t>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000000" w:rsidRDefault="004E6C24">
      <w:pPr>
        <w:pStyle w:val="ConsPlusNormal"/>
        <w:spacing w:before="240"/>
        <w:ind w:firstLine="540"/>
        <w:jc w:val="both"/>
      </w:pPr>
      <w:r>
        <w:t>2. Для осуществления профсоюзного контроля за соблюдением законодательства о труде профсоюзы вправе создавать собст</w:t>
      </w:r>
      <w:r>
        <w:t xml:space="preserve">венные инспекции труда, которые наделяются полномочиями, предусмотренными </w:t>
      </w:r>
      <w:hyperlink r:id="rId87" w:history="1">
        <w:r>
          <w:rPr>
            <w:color w:val="0000FF"/>
          </w:rPr>
          <w:t>положениями</w:t>
        </w:r>
      </w:hyperlink>
      <w:r>
        <w:t>, утверждаемыми профсоюзами.</w:t>
      </w:r>
    </w:p>
    <w:p w:rsidR="00000000" w:rsidRDefault="004E6C24">
      <w:pPr>
        <w:pStyle w:val="ConsPlusNormal"/>
        <w:spacing w:before="240"/>
        <w:ind w:firstLine="540"/>
        <w:jc w:val="both"/>
      </w:pPr>
      <w:r>
        <w:t xml:space="preserve">Профсоюзы, их инспекции труда при </w:t>
      </w:r>
      <w:r>
        <w:t>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w:t>
      </w:r>
      <w:r>
        <w:t>ыми федеральными органами исполнительной власти.</w:t>
      </w:r>
    </w:p>
    <w:p w:rsidR="00000000" w:rsidRDefault="004E6C24">
      <w:pPr>
        <w:pStyle w:val="ConsPlusNormal"/>
        <w:jc w:val="both"/>
      </w:pPr>
      <w:r>
        <w:t xml:space="preserve">(в ред. Федеральных законов от 14.10.2014 </w:t>
      </w:r>
      <w:hyperlink r:id="rId88" w:history="1">
        <w:r>
          <w:rPr>
            <w:color w:val="0000FF"/>
          </w:rPr>
          <w:t>N 307-ФЗ</w:t>
        </w:r>
      </w:hyperlink>
      <w:r>
        <w:t xml:space="preserve">, от 03.07.2016 </w:t>
      </w:r>
      <w:hyperlink r:id="rId89" w:history="1">
        <w:r>
          <w:rPr>
            <w:color w:val="0000FF"/>
          </w:rPr>
          <w:t>N 283-ФЗ</w:t>
        </w:r>
      </w:hyperlink>
      <w:r>
        <w:t>)</w:t>
      </w:r>
    </w:p>
    <w:p w:rsidR="00000000" w:rsidRDefault="004E6C24">
      <w:pPr>
        <w:pStyle w:val="ConsPlusNormal"/>
        <w:spacing w:before="240"/>
        <w:ind w:firstLine="540"/>
        <w:jc w:val="both"/>
      </w:pPr>
      <w: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w:t>
      </w:r>
      <w:r>
        <w:t>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00000" w:rsidRDefault="004E6C24">
      <w:pPr>
        <w:pStyle w:val="ConsPlusNormal"/>
      </w:pPr>
    </w:p>
    <w:p w:rsidR="00000000" w:rsidRDefault="004E6C24">
      <w:pPr>
        <w:pStyle w:val="ConsPlusTitle"/>
        <w:ind w:firstLine="540"/>
        <w:jc w:val="both"/>
        <w:outlineLvl w:val="1"/>
      </w:pPr>
      <w:r>
        <w:t>Статья 20. Права профсоюзов в области охраны труда и окружающей среды</w:t>
      </w:r>
    </w:p>
    <w:p w:rsidR="00000000" w:rsidRDefault="004E6C24">
      <w:pPr>
        <w:pStyle w:val="ConsPlusNormal"/>
        <w:jc w:val="both"/>
      </w:pPr>
      <w:r>
        <w:t>(в ред. Федера</w:t>
      </w:r>
      <w:r>
        <w:t xml:space="preserve">льного </w:t>
      </w:r>
      <w:hyperlink r:id="rId90" w:history="1">
        <w:r>
          <w:rPr>
            <w:color w:val="0000FF"/>
          </w:rPr>
          <w:t>закона</w:t>
        </w:r>
      </w:hyperlink>
      <w:r>
        <w:t xml:space="preserve"> от 30.12.2008 N 309-ФЗ)</w:t>
      </w:r>
    </w:p>
    <w:p w:rsidR="00000000" w:rsidRDefault="004E6C24">
      <w:pPr>
        <w:pStyle w:val="ConsPlusNormal"/>
      </w:pPr>
    </w:p>
    <w:p w:rsidR="00000000" w:rsidRDefault="004E6C24">
      <w:pPr>
        <w:pStyle w:val="ConsPlusNormal"/>
        <w:ind w:firstLine="540"/>
        <w:jc w:val="both"/>
      </w:pPr>
      <w:r>
        <w:t>1. Профсоюзы вправе участвовать в формировании государственных программ по вопросам охраны труда и окружающей</w:t>
      </w:r>
      <w:r>
        <w:t xml:space="preserve">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000000" w:rsidRDefault="004E6C24">
      <w:pPr>
        <w:pStyle w:val="ConsPlusNormal"/>
        <w:jc w:val="both"/>
      </w:pPr>
      <w:r>
        <w:t xml:space="preserve">(в ред. Федерального </w:t>
      </w:r>
      <w:hyperlink r:id="rId91" w:history="1">
        <w:r>
          <w:rPr>
            <w:color w:val="0000FF"/>
          </w:rPr>
          <w:t>закона</w:t>
        </w:r>
      </w:hyperlink>
      <w:r>
        <w:t xml:space="preserve"> от 30.12.2008 N 309-ФЗ)</w:t>
      </w:r>
    </w:p>
    <w:p w:rsidR="00000000" w:rsidRDefault="004E6C24">
      <w:pPr>
        <w:pStyle w:val="ConsPlusNormal"/>
        <w:spacing w:before="240"/>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92"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w:t>
      </w:r>
      <w:r>
        <w:t>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w:t>
      </w:r>
      <w:r>
        <w:t>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w:t>
      </w:r>
      <w:r>
        <w:t>ы в соответствии с федеральным законодательством.</w:t>
      </w:r>
    </w:p>
    <w:p w:rsidR="00000000" w:rsidRDefault="004E6C24">
      <w:pPr>
        <w:pStyle w:val="ConsPlusNormal"/>
        <w:jc w:val="both"/>
      </w:pPr>
      <w:r>
        <w:t xml:space="preserve">(в ред. Федерального </w:t>
      </w:r>
      <w:hyperlink r:id="rId93" w:history="1">
        <w:r>
          <w:rPr>
            <w:color w:val="0000FF"/>
          </w:rPr>
          <w:t>закона</w:t>
        </w:r>
      </w:hyperlink>
      <w:r>
        <w:t xml:space="preserve"> от 30.12.2008 N 309-ФЗ)</w:t>
      </w:r>
    </w:p>
    <w:p w:rsidR="00000000" w:rsidRDefault="004E6C24">
      <w:pPr>
        <w:pStyle w:val="ConsPlusNormal"/>
        <w:spacing w:before="240"/>
        <w:ind w:firstLine="540"/>
        <w:jc w:val="both"/>
      </w:pPr>
      <w:r>
        <w:t>3. В случаях выявления нарушений, угрожающих ж</w:t>
      </w:r>
      <w:r>
        <w:t>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w:t>
      </w:r>
      <w:r>
        <w:t>ер.</w:t>
      </w:r>
    </w:p>
    <w:p w:rsidR="00000000" w:rsidRDefault="004E6C24">
      <w:pPr>
        <w:pStyle w:val="ConsPlusNormal"/>
        <w:spacing w:before="24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w:t>
      </w:r>
      <w:r>
        <w:t>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000000" w:rsidRDefault="004E6C24">
      <w:pPr>
        <w:pStyle w:val="ConsPlusNormal"/>
        <w:jc w:val="both"/>
      </w:pPr>
      <w:r>
        <w:t>(в ред. Федерально</w:t>
      </w:r>
      <w:r>
        <w:t xml:space="preserve">го </w:t>
      </w:r>
      <w:hyperlink r:id="rId94" w:history="1">
        <w:r>
          <w:rPr>
            <w:color w:val="0000FF"/>
          </w:rPr>
          <w:t>закона</w:t>
        </w:r>
      </w:hyperlink>
      <w:r>
        <w:t xml:space="preserve"> от 09.05.2005 N 45-ФЗ)</w:t>
      </w:r>
    </w:p>
    <w:p w:rsidR="00000000" w:rsidRDefault="004E6C24">
      <w:pPr>
        <w:pStyle w:val="ConsPlusNormal"/>
        <w:spacing w:before="240"/>
        <w:ind w:firstLine="540"/>
        <w:jc w:val="both"/>
      </w:pPr>
      <w:r>
        <w:t>5. Профсоюзы вправе участвовать в экспертизе безопасности условий труда на проектируемых, строящихся и эксплуатируе</w:t>
      </w:r>
      <w:r>
        <w:t>мых производственных объектах, а также в экспертизе безопасности проектируемых и эксплуатируемых механизмов и инструментов.</w:t>
      </w:r>
    </w:p>
    <w:p w:rsidR="00000000" w:rsidRDefault="004E6C24">
      <w:pPr>
        <w:pStyle w:val="ConsPlusNormal"/>
      </w:pPr>
    </w:p>
    <w:p w:rsidR="00000000" w:rsidRDefault="004E6C24">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000000" w:rsidRDefault="004E6C24">
      <w:pPr>
        <w:pStyle w:val="ConsPlusNormal"/>
      </w:pPr>
    </w:p>
    <w:p w:rsidR="00000000" w:rsidRDefault="004E6C24">
      <w:pPr>
        <w:pStyle w:val="ConsPlusNormal"/>
        <w:ind w:firstLine="540"/>
        <w:jc w:val="both"/>
      </w:pPr>
      <w:r>
        <w:t>Профсоюзы вправе иметь свои</w:t>
      </w:r>
      <w:r>
        <w:t>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000000" w:rsidRDefault="004E6C24">
      <w:pPr>
        <w:pStyle w:val="ConsPlusNormal"/>
        <w:spacing w:before="240"/>
        <w:ind w:firstLine="540"/>
        <w:jc w:val="both"/>
      </w:pPr>
      <w:r>
        <w:t>Представитель профсоюза входит в число представителей организации, направляемых в соответствующий ко</w:t>
      </w:r>
      <w:r>
        <w:t>митет по управлению имуществом для участия в работе комиссии по приватизации организации и осуществления профсоюзного контроля.</w:t>
      </w:r>
    </w:p>
    <w:p w:rsidR="00000000" w:rsidRDefault="004E6C24">
      <w:pPr>
        <w:pStyle w:val="ConsPlusNormal"/>
      </w:pPr>
    </w:p>
    <w:p w:rsidR="00000000" w:rsidRDefault="004E6C24">
      <w:pPr>
        <w:pStyle w:val="ConsPlusTitle"/>
        <w:ind w:firstLine="540"/>
        <w:jc w:val="both"/>
        <w:outlineLvl w:val="1"/>
      </w:pPr>
      <w:r>
        <w:t>Статья 22. Права профсоюзов на социальную защиту работников</w:t>
      </w:r>
    </w:p>
    <w:p w:rsidR="00000000" w:rsidRDefault="004E6C24">
      <w:pPr>
        <w:pStyle w:val="ConsPlusNormal"/>
      </w:pPr>
    </w:p>
    <w:p w:rsidR="00000000" w:rsidRDefault="004E6C24">
      <w:pPr>
        <w:pStyle w:val="ConsPlusNormal"/>
        <w:ind w:firstLine="540"/>
        <w:jc w:val="both"/>
      </w:pPr>
      <w:r>
        <w:t>1. Права профсоюзов в области социального страхования и охраны здо</w:t>
      </w:r>
      <w:r>
        <w:t>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000000" w:rsidRDefault="004E6C24">
      <w:pPr>
        <w:pStyle w:val="ConsPlusNormal"/>
        <w:spacing w:before="240"/>
        <w:ind w:firstLine="540"/>
        <w:jc w:val="both"/>
      </w:pPr>
      <w:r>
        <w:t>2. Профсоюзы вправе участвовать в формировании соци</w:t>
      </w:r>
      <w:r>
        <w:t>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w:t>
      </w:r>
      <w:r>
        <w:t>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000000" w:rsidRDefault="004E6C24">
      <w:pPr>
        <w:pStyle w:val="ConsPlusNormal"/>
      </w:pPr>
    </w:p>
    <w:p w:rsidR="00000000" w:rsidRDefault="004E6C24">
      <w:pPr>
        <w:pStyle w:val="ConsPlusTitle"/>
        <w:ind w:firstLine="540"/>
        <w:jc w:val="both"/>
        <w:outlineLvl w:val="1"/>
      </w:pPr>
      <w:r>
        <w:t>Статья 23. Право профсоюзов на защиту интересов работников в органах по рассмот</w:t>
      </w:r>
      <w:r>
        <w:t>рению трудовых споров</w:t>
      </w:r>
    </w:p>
    <w:p w:rsidR="00000000" w:rsidRDefault="004E6C24">
      <w:pPr>
        <w:pStyle w:val="ConsPlusNormal"/>
      </w:pPr>
    </w:p>
    <w:p w:rsidR="00000000" w:rsidRDefault="004E6C24">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w:t>
      </w:r>
      <w:r>
        <w:t>ры.</w:t>
      </w:r>
    </w:p>
    <w:p w:rsidR="00000000" w:rsidRDefault="004E6C24">
      <w:pPr>
        <w:pStyle w:val="ConsPlusNormal"/>
        <w:spacing w:before="24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00000" w:rsidRDefault="004E6C24">
      <w:pPr>
        <w:pStyle w:val="ConsPlusNormal"/>
      </w:pPr>
    </w:p>
    <w:p w:rsidR="00000000" w:rsidRDefault="004E6C24">
      <w:pPr>
        <w:pStyle w:val="ConsPlusTitle"/>
        <w:jc w:val="center"/>
        <w:outlineLvl w:val="0"/>
      </w:pPr>
      <w:r>
        <w:t>Глава III. ГАРАНТИИ ПРАВ ПРОФСОЮЗОВ</w:t>
      </w:r>
    </w:p>
    <w:p w:rsidR="00000000" w:rsidRDefault="004E6C24">
      <w:pPr>
        <w:pStyle w:val="ConsPlusNormal"/>
      </w:pPr>
    </w:p>
    <w:p w:rsidR="00000000" w:rsidRDefault="004E6C24">
      <w:pPr>
        <w:pStyle w:val="ConsPlusTitle"/>
        <w:ind w:firstLine="540"/>
        <w:jc w:val="both"/>
        <w:outlineLvl w:val="1"/>
      </w:pPr>
      <w:r>
        <w:t>Статья 24. Гарантии имущественных прав профсоюзов</w:t>
      </w:r>
    </w:p>
    <w:p w:rsidR="00000000" w:rsidRDefault="004E6C24">
      <w:pPr>
        <w:pStyle w:val="ConsPlusNormal"/>
      </w:pPr>
    </w:p>
    <w:p w:rsidR="00000000" w:rsidRDefault="004E6C24">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w:t>
      </w:r>
      <w:r>
        <w:t xml:space="preserve"> владеют и пользуются переданным им в установленном порядке в их хозяйственное ведение иным имуществом.</w:t>
      </w:r>
    </w:p>
    <w:p w:rsidR="00000000" w:rsidRDefault="004E6C24">
      <w:pPr>
        <w:pStyle w:val="ConsPlusNormal"/>
        <w:spacing w:before="24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w:t>
      </w:r>
      <w:r>
        <w:t>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000000" w:rsidRDefault="004E6C24">
      <w:pPr>
        <w:pStyle w:val="ConsPlusNormal"/>
        <w:spacing w:before="240"/>
        <w:ind w:firstLine="540"/>
        <w:jc w:val="both"/>
      </w:pPr>
      <w:r>
        <w:t>Финансовый контроль за средствами профсоюзов органами исполнительной власти не осущ</w:t>
      </w:r>
      <w:r>
        <w:t>ествляется, за исключением контроля за средствами от предпринимательской деятельности.</w:t>
      </w:r>
    </w:p>
    <w:p w:rsidR="00000000" w:rsidRDefault="004E6C24">
      <w:pPr>
        <w:pStyle w:val="ConsPlusNormal"/>
        <w:spacing w:before="240"/>
        <w:ind w:firstLine="540"/>
        <w:jc w:val="both"/>
      </w:pPr>
      <w:r>
        <w:t>Ограничение независимой финансовой деятельности профсоюзов не допускается.</w:t>
      </w:r>
    </w:p>
    <w:p w:rsidR="00000000" w:rsidRDefault="004E6C24">
      <w:pPr>
        <w:pStyle w:val="ConsPlusNormal"/>
        <w:spacing w:before="240"/>
        <w:ind w:firstLine="540"/>
        <w:jc w:val="both"/>
      </w:pPr>
      <w:r>
        <w:t>Имущество профсоюзов может быть отчуждено только по решению суда.</w:t>
      </w:r>
    </w:p>
    <w:p w:rsidR="00000000" w:rsidRDefault="004E6C24">
      <w:pPr>
        <w:pStyle w:val="ConsPlusNormal"/>
        <w:spacing w:before="240"/>
        <w:ind w:firstLine="540"/>
        <w:jc w:val="both"/>
      </w:pPr>
      <w:r>
        <w:t xml:space="preserve">3. Профсоюзы не отвечают по </w:t>
      </w:r>
      <w:r>
        <w:t>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00000" w:rsidRDefault="004E6C24">
      <w:pPr>
        <w:pStyle w:val="ConsPlusNormal"/>
        <w:spacing w:before="240"/>
        <w:ind w:firstLine="540"/>
        <w:jc w:val="both"/>
      </w:pPr>
      <w:r>
        <w:t>4. Источники, порядок формирования имущества и использования средств профсоюзов определяются их у</w:t>
      </w:r>
      <w:r>
        <w:t>ставами, уставами первичных профсоюзных организаций.</w:t>
      </w:r>
    </w:p>
    <w:p w:rsidR="00000000" w:rsidRDefault="004E6C24">
      <w:pPr>
        <w:pStyle w:val="ConsPlusNormal"/>
        <w:jc w:val="both"/>
      </w:pPr>
      <w:r>
        <w:t xml:space="preserve">(в ред. Федерального </w:t>
      </w:r>
      <w:hyperlink r:id="rId95" w:history="1">
        <w:r>
          <w:rPr>
            <w:color w:val="0000FF"/>
          </w:rPr>
          <w:t>закона</w:t>
        </w:r>
      </w:hyperlink>
      <w:r>
        <w:t xml:space="preserve"> от 22.12.2014 N 444-ФЗ)</w:t>
      </w:r>
    </w:p>
    <w:p w:rsidR="00000000" w:rsidRDefault="004E6C24">
      <w:pPr>
        <w:pStyle w:val="ConsPlusNormal"/>
        <w:spacing w:before="240"/>
        <w:ind w:firstLine="540"/>
        <w:jc w:val="both"/>
      </w:pPr>
      <w:r>
        <w:t>5. В собственности профсоюзов могут находит</w:t>
      </w:r>
      <w:r>
        <w:t xml:space="preserve">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w:t>
      </w:r>
      <w:r>
        <w:t>типографии, а также ценные бумаги и иное имущество, необходимые для обеспечения уставной деятельности профсоюзов.</w:t>
      </w:r>
    </w:p>
    <w:p w:rsidR="00000000" w:rsidRDefault="004E6C24">
      <w:pPr>
        <w:pStyle w:val="ConsPlusNormal"/>
        <w:jc w:val="both"/>
      </w:pPr>
      <w:r>
        <w:t xml:space="preserve">(в ред. Федерального </w:t>
      </w:r>
      <w:hyperlink r:id="rId96" w:history="1">
        <w:r>
          <w:rPr>
            <w:color w:val="0000FF"/>
          </w:rPr>
          <w:t>закона</w:t>
        </w:r>
      </w:hyperlink>
      <w:r>
        <w:t xml:space="preserve"> от 02.</w:t>
      </w:r>
      <w:r>
        <w:t>07.2013 N 185-ФЗ)</w:t>
      </w:r>
    </w:p>
    <w:p w:rsidR="00000000" w:rsidRDefault="004E6C24">
      <w:pPr>
        <w:pStyle w:val="ConsPlusNormal"/>
        <w:spacing w:before="24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00000" w:rsidRDefault="004E6C24">
      <w:pPr>
        <w:pStyle w:val="ConsPlusNormal"/>
        <w:spacing w:before="240"/>
        <w:ind w:firstLine="540"/>
        <w:jc w:val="both"/>
      </w:pPr>
      <w:r>
        <w:t>7. Профсоюзы вправе осуществлят</w:t>
      </w:r>
      <w:r>
        <w:t xml:space="preserve">ь на основе федерального </w:t>
      </w:r>
      <w:hyperlink r:id="rId97"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Default="004E6C24">
      <w:pPr>
        <w:pStyle w:val="ConsPlusNormal"/>
        <w:jc w:val="both"/>
      </w:pPr>
      <w:r>
        <w:t>(в ред. Фед</w:t>
      </w:r>
      <w:r>
        <w:t xml:space="preserve">ерального </w:t>
      </w:r>
      <w:hyperlink r:id="rId98" w:history="1">
        <w:r>
          <w:rPr>
            <w:color w:val="0000FF"/>
          </w:rPr>
          <w:t>закона</w:t>
        </w:r>
      </w:hyperlink>
      <w:r>
        <w:t xml:space="preserve"> от 22.12.2014 N 444-ФЗ)</w:t>
      </w:r>
    </w:p>
    <w:p w:rsidR="00000000" w:rsidRDefault="004E6C24">
      <w:pPr>
        <w:pStyle w:val="ConsPlusNormal"/>
        <w:ind w:firstLine="540"/>
        <w:jc w:val="both"/>
      </w:pPr>
    </w:p>
    <w:p w:rsidR="00000000" w:rsidRDefault="004E6C24">
      <w:pPr>
        <w:pStyle w:val="ConsPlusTitle"/>
        <w:jc w:val="both"/>
        <w:outlineLvl w:val="1"/>
      </w:pPr>
      <w:r>
        <w:t>Статья 25. Гарантии работникам, входящим в состав профсоюзных органов и не освобожденным от основной работ</w:t>
      </w:r>
      <w:r>
        <w:t>ы</w:t>
      </w:r>
    </w:p>
    <w:p w:rsidR="00000000" w:rsidRDefault="004E6C24">
      <w:pPr>
        <w:pStyle w:val="ConsPlusNormal"/>
      </w:pPr>
    </w:p>
    <w:p w:rsidR="00000000" w:rsidRDefault="004E6C24">
      <w:pPr>
        <w:pStyle w:val="ConsPlusNormal"/>
        <w:ind w:firstLine="540"/>
        <w:jc w:val="both"/>
      </w:pPr>
      <w:r>
        <w:t xml:space="preserve">1 - 2. Утратили силу. - Федеральный </w:t>
      </w:r>
      <w:hyperlink r:id="rId99" w:history="1">
        <w:r>
          <w:rPr>
            <w:color w:val="0000FF"/>
          </w:rPr>
          <w:t>закон</w:t>
        </w:r>
      </w:hyperlink>
      <w:r>
        <w:t xml:space="preserve"> от 01.07.2010 N 146-ФЗ.</w:t>
      </w:r>
    </w:p>
    <w:p w:rsidR="00000000" w:rsidRDefault="004E6C24">
      <w:pPr>
        <w:pStyle w:val="ConsPlusNormal"/>
        <w:spacing w:before="240"/>
        <w:ind w:firstLine="540"/>
        <w:jc w:val="both"/>
      </w:pPr>
      <w:bookmarkStart w:id="1" w:name="Par293"/>
      <w:bookmarkEnd w:id="1"/>
      <w:r>
        <w:t>3. Увольнение по инициативе работодателя руководителей (их заместит</w:t>
      </w:r>
      <w:r>
        <w:t xml:space="preserve">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w:t>
      </w:r>
      <w:r>
        <w:t xml:space="preserve">порядке, предусмотренном Трудовым </w:t>
      </w:r>
      <w:hyperlink r:id="rId100" w:history="1">
        <w:r>
          <w:rPr>
            <w:color w:val="0000FF"/>
          </w:rPr>
          <w:t>кодексом</w:t>
        </w:r>
      </w:hyperlink>
      <w:r>
        <w:t xml:space="preserve"> Российской Федерации.</w:t>
      </w:r>
    </w:p>
    <w:p w:rsidR="00000000" w:rsidRDefault="004E6C24">
      <w:pPr>
        <w:pStyle w:val="ConsPlusNormal"/>
        <w:jc w:val="both"/>
      </w:pPr>
      <w:r>
        <w:t xml:space="preserve">(п. 3 в ред. Федерального </w:t>
      </w:r>
      <w:hyperlink r:id="rId101" w:history="1">
        <w:r>
          <w:rPr>
            <w:color w:val="0000FF"/>
          </w:rPr>
          <w:t>закона</w:t>
        </w:r>
      </w:hyperlink>
      <w:r>
        <w:t xml:space="preserve"> от 01.07.2010 N 146-ФЗ)</w:t>
      </w:r>
    </w:p>
    <w:p w:rsidR="00000000" w:rsidRDefault="004E6C24">
      <w:pPr>
        <w:pStyle w:val="ConsPlusNormal"/>
        <w:spacing w:before="240"/>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w:t>
      </w:r>
      <w:r>
        <w:t xml:space="preserve">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000000" w:rsidRDefault="004E6C24">
      <w:pPr>
        <w:pStyle w:val="ConsPlusNormal"/>
        <w:spacing w:before="240"/>
        <w:ind w:firstLine="540"/>
        <w:jc w:val="both"/>
      </w:pPr>
      <w:r>
        <w:t>5. Члены профсоюзных органов, не освобожденные от основной работы, уполномоченные</w:t>
      </w:r>
      <w:r>
        <w:t xml:space="preserve">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w:t>
      </w:r>
      <w:r>
        <w:t>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00000" w:rsidRDefault="004E6C24">
      <w:pPr>
        <w:pStyle w:val="ConsPlusNormal"/>
        <w:spacing w:before="240"/>
        <w:ind w:firstLine="540"/>
        <w:jc w:val="both"/>
      </w:pPr>
      <w:r>
        <w:t>6. Члены профсоюзных органов, не освобожд</w:t>
      </w:r>
      <w:r>
        <w:t>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w:t>
      </w:r>
      <w:r>
        <w:t>ероприятиях определяются коллективным договором, соглашением.</w:t>
      </w:r>
    </w:p>
    <w:p w:rsidR="00000000" w:rsidRDefault="004E6C24">
      <w:pPr>
        <w:pStyle w:val="ConsPlusNormal"/>
      </w:pPr>
    </w:p>
    <w:p w:rsidR="00000000" w:rsidRDefault="004E6C24">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000000" w:rsidRDefault="004E6C24">
      <w:pPr>
        <w:pStyle w:val="ConsPlusNormal"/>
      </w:pPr>
    </w:p>
    <w:p w:rsidR="00000000" w:rsidRDefault="004E6C24">
      <w:pPr>
        <w:pStyle w:val="ConsPlusNormal"/>
        <w:ind w:firstLine="540"/>
        <w:jc w:val="both"/>
      </w:pPr>
      <w:r>
        <w:t>1. Профсоюзным работникам, освобожденным от работы в организации вследствие избрания (</w:t>
      </w:r>
      <w:r>
        <w:t>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00000" w:rsidRDefault="004E6C24">
      <w:pPr>
        <w:pStyle w:val="ConsPlusNormal"/>
        <w:spacing w:before="240"/>
        <w:ind w:firstLine="540"/>
        <w:jc w:val="both"/>
      </w:pPr>
      <w:r>
        <w:t>2</w:t>
      </w:r>
      <w:r>
        <w:t>.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w:t>
      </w:r>
      <w:r>
        <w:t>ом его средний заработок на период трудоустройства, но не свыше шести месяцев, а в случае учебы или переквалификации - на срок до одного года.</w:t>
      </w:r>
    </w:p>
    <w:p w:rsidR="00000000" w:rsidRDefault="004E6C24">
      <w:pPr>
        <w:pStyle w:val="ConsPlusNormal"/>
        <w:spacing w:before="240"/>
        <w:ind w:firstLine="540"/>
        <w:jc w:val="both"/>
      </w:pPr>
      <w:r>
        <w:t>3. Время работы освобожденных профсоюзных работников, избранных (делегированных) в профсоюзные органы, засчитывае</w:t>
      </w:r>
      <w:r>
        <w:t>тся им в общий и специальный трудовой стаж.</w:t>
      </w:r>
    </w:p>
    <w:p w:rsidR="00000000" w:rsidRDefault="004E6C24">
      <w:pPr>
        <w:pStyle w:val="ConsPlusNormal"/>
        <w:spacing w:before="24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w:t>
      </w:r>
      <w:r>
        <w:t>етствии с коллективным договором, соглашением.</w:t>
      </w:r>
    </w:p>
    <w:p w:rsidR="00000000" w:rsidRDefault="004E6C24">
      <w:pPr>
        <w:pStyle w:val="ConsPlusNormal"/>
      </w:pPr>
    </w:p>
    <w:p w:rsidR="00000000" w:rsidRDefault="004E6C24">
      <w:pPr>
        <w:pStyle w:val="ConsPlusTitle"/>
        <w:ind w:firstLine="540"/>
        <w:jc w:val="both"/>
        <w:outlineLvl w:val="1"/>
      </w:pPr>
      <w:r>
        <w:t>Статья 27. Гарантии права на труд работникам, являвшимся членами профсоюзных органов</w:t>
      </w:r>
    </w:p>
    <w:p w:rsidR="00000000" w:rsidRDefault="004E6C24">
      <w:pPr>
        <w:pStyle w:val="ConsPlusNormal"/>
      </w:pPr>
    </w:p>
    <w:p w:rsidR="00000000" w:rsidRDefault="004E6C24">
      <w:pPr>
        <w:pStyle w:val="ConsPlusNormal"/>
        <w:ind w:firstLine="540"/>
        <w:jc w:val="both"/>
      </w:pPr>
      <w:r>
        <w:t>Увольнение по инициативе работодателя работников, являвшихся членами профсоюзных органов, не допускается в течение двух ле</w:t>
      </w:r>
      <w:r>
        <w:t xml:space="preserve">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293"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 w:history="1">
        <w:r>
          <w:rPr>
            <w:color w:val="0000FF"/>
          </w:rPr>
          <w:t>статьи 25</w:t>
        </w:r>
      </w:hyperlink>
      <w:r>
        <w:t xml:space="preserve"> настоящего Федерального закона.</w:t>
      </w:r>
    </w:p>
    <w:p w:rsidR="00000000" w:rsidRDefault="004E6C24">
      <w:pPr>
        <w:pStyle w:val="ConsPlusNormal"/>
      </w:pPr>
    </w:p>
    <w:p w:rsidR="00000000" w:rsidRDefault="004E6C24">
      <w:pPr>
        <w:pStyle w:val="ConsPlusTitle"/>
        <w:ind w:firstLine="540"/>
        <w:jc w:val="both"/>
        <w:outlineLvl w:val="1"/>
      </w:pPr>
      <w:r>
        <w:t>Статья 28. Обязанности работодателя по созданию условий для осущ</w:t>
      </w:r>
      <w:r>
        <w:t>ествления деятельности профсоюзов</w:t>
      </w:r>
    </w:p>
    <w:p w:rsidR="00000000" w:rsidRDefault="004E6C24">
      <w:pPr>
        <w:pStyle w:val="ConsPlusNormal"/>
      </w:pPr>
    </w:p>
    <w:p w:rsidR="00000000" w:rsidRDefault="004E6C24">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w:t>
      </w:r>
      <w:r>
        <w:t>оговором, соглашением.</w:t>
      </w:r>
    </w:p>
    <w:p w:rsidR="00000000" w:rsidRDefault="004E6C24">
      <w:pPr>
        <w:pStyle w:val="ConsPlusNormal"/>
        <w:spacing w:before="24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w:t>
      </w:r>
      <w:r>
        <w:t>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w:t>
      </w:r>
      <w:r>
        <w:t>в осуществляются организацией, если иное не предусмотрено коллективным договором, соглашением.</w:t>
      </w:r>
    </w:p>
    <w:p w:rsidR="00000000" w:rsidRDefault="004E6C24">
      <w:pPr>
        <w:pStyle w:val="ConsPlusNormal"/>
        <w:spacing w:before="240"/>
        <w:ind w:firstLine="540"/>
        <w:jc w:val="both"/>
      </w:pPr>
      <w:r>
        <w:t xml:space="preserve">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w:t>
      </w:r>
      <w:r>
        <w:t>установленных федеральным законодательством, законодательством субъектов Российской Федерации, коллективным договором, соглашением.</w:t>
      </w:r>
    </w:p>
    <w:p w:rsidR="00000000" w:rsidRDefault="004E6C24">
      <w:pPr>
        <w:pStyle w:val="ConsPlusNormal"/>
        <w:spacing w:before="240"/>
        <w:ind w:firstLine="540"/>
        <w:jc w:val="both"/>
      </w:pPr>
      <w:r>
        <w:t>3. При наличии письменных заявлений работников, являющихся членами профсоюза, работодатель ежемесячно и бесплатно перечисляе</w:t>
      </w:r>
      <w:r>
        <w:t>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00000" w:rsidRDefault="004E6C24">
      <w:pPr>
        <w:pStyle w:val="ConsPlusNormal"/>
        <w:spacing w:before="240"/>
        <w:ind w:firstLine="540"/>
        <w:jc w:val="both"/>
      </w:pPr>
      <w:r>
        <w:t>4. В организациях, в которых профсоюзами заключены колле</w:t>
      </w:r>
      <w:r>
        <w:t>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w:t>
      </w:r>
      <w:r>
        <w:t>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w:t>
      </w:r>
      <w:r>
        <w:t>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000000" w:rsidRDefault="004E6C24">
      <w:pPr>
        <w:pStyle w:val="ConsPlusNormal"/>
      </w:pPr>
    </w:p>
    <w:p w:rsidR="00000000" w:rsidRDefault="004E6C24">
      <w:pPr>
        <w:pStyle w:val="ConsPlusTitle"/>
        <w:jc w:val="center"/>
        <w:outlineLvl w:val="0"/>
      </w:pPr>
      <w:r>
        <w:t>Глава IV. ЗАЩИТА ПРАВ ПРОФСОЮЗОВ</w:t>
      </w:r>
    </w:p>
    <w:p w:rsidR="00000000" w:rsidRDefault="004E6C24">
      <w:pPr>
        <w:pStyle w:val="ConsPlusNormal"/>
      </w:pPr>
    </w:p>
    <w:p w:rsidR="00000000" w:rsidRDefault="004E6C24">
      <w:pPr>
        <w:pStyle w:val="ConsPlusTitle"/>
        <w:ind w:firstLine="540"/>
        <w:jc w:val="both"/>
        <w:outlineLvl w:val="1"/>
      </w:pPr>
      <w:r>
        <w:t>Статья 29. Судебная защита прав профсоюзов</w:t>
      </w:r>
    </w:p>
    <w:p w:rsidR="00000000" w:rsidRDefault="004E6C24">
      <w:pPr>
        <w:pStyle w:val="ConsPlusNormal"/>
      </w:pPr>
    </w:p>
    <w:p w:rsidR="00000000" w:rsidRDefault="004E6C24">
      <w:pPr>
        <w:pStyle w:val="ConsPlusNormal"/>
        <w:ind w:firstLine="540"/>
        <w:jc w:val="both"/>
      </w:pPr>
      <w:r>
        <w:t>Гарантируется судебная защита прав профсоюзов.</w:t>
      </w:r>
    </w:p>
    <w:p w:rsidR="00000000" w:rsidRDefault="004E6C24">
      <w:pPr>
        <w:pStyle w:val="ConsPlusNormal"/>
        <w:spacing w:before="24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00000" w:rsidRDefault="004E6C24">
      <w:pPr>
        <w:pStyle w:val="ConsPlusNormal"/>
      </w:pPr>
    </w:p>
    <w:p w:rsidR="00000000" w:rsidRDefault="004E6C24">
      <w:pPr>
        <w:pStyle w:val="ConsPlusTitle"/>
        <w:ind w:firstLine="540"/>
        <w:jc w:val="both"/>
        <w:outlineLvl w:val="1"/>
      </w:pPr>
      <w:r>
        <w:t>Статья 30. Ответствен</w:t>
      </w:r>
      <w:r>
        <w:t>ность за нарушение прав профсоюзов</w:t>
      </w:r>
    </w:p>
    <w:p w:rsidR="00000000" w:rsidRDefault="004E6C24">
      <w:pPr>
        <w:pStyle w:val="ConsPlusNormal"/>
      </w:pPr>
    </w:p>
    <w:p w:rsidR="00000000" w:rsidRDefault="004E6C24">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w:t>
      </w:r>
      <w:r>
        <w:t>тивную, уголовную ответственность в соответствии с федеральными законами.</w:t>
      </w:r>
    </w:p>
    <w:p w:rsidR="00000000" w:rsidRDefault="004E6C24">
      <w:pPr>
        <w:pStyle w:val="ConsPlusNormal"/>
        <w:spacing w:before="24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w:t>
      </w:r>
      <w:r>
        <w:t>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000000" w:rsidRDefault="004E6C24">
      <w:pPr>
        <w:pStyle w:val="ConsPlusNormal"/>
        <w:spacing w:before="240"/>
        <w:ind w:firstLine="540"/>
        <w:jc w:val="both"/>
      </w:pPr>
      <w:r>
        <w:t xml:space="preserve">По требованию указанных профсоюзных органов работодатель обязан расторгнуть трудовой договор (контракт) с </w:t>
      </w:r>
      <w:r>
        <w:t>должностным лицом, если оно нарушает законодательство о профсоюзах, не выполняет своих обязательств по коллективному договору, соглашению.</w:t>
      </w:r>
    </w:p>
    <w:p w:rsidR="00000000" w:rsidRDefault="004E6C24">
      <w:pPr>
        <w:pStyle w:val="ConsPlusNormal"/>
      </w:pPr>
    </w:p>
    <w:p w:rsidR="00000000" w:rsidRDefault="004E6C24">
      <w:pPr>
        <w:pStyle w:val="ConsPlusTitle"/>
        <w:jc w:val="center"/>
        <w:outlineLvl w:val="0"/>
      </w:pPr>
      <w:r>
        <w:t>Глава V. ОТВЕТСТВЕННОСТЬ ПРОФСОЮЗОВ</w:t>
      </w:r>
    </w:p>
    <w:p w:rsidR="00000000" w:rsidRDefault="004E6C24">
      <w:pPr>
        <w:pStyle w:val="ConsPlusNormal"/>
      </w:pPr>
    </w:p>
    <w:p w:rsidR="00000000" w:rsidRDefault="004E6C24">
      <w:pPr>
        <w:pStyle w:val="ConsPlusTitle"/>
        <w:ind w:firstLine="540"/>
        <w:jc w:val="both"/>
        <w:outlineLvl w:val="1"/>
      </w:pPr>
      <w:r>
        <w:t>Статья 31. Ответственность профсоюзов</w:t>
      </w:r>
    </w:p>
    <w:p w:rsidR="00000000" w:rsidRDefault="004E6C24">
      <w:pPr>
        <w:pStyle w:val="ConsPlusNormal"/>
      </w:pPr>
    </w:p>
    <w:p w:rsidR="00000000" w:rsidRDefault="004E6C24">
      <w:pPr>
        <w:pStyle w:val="ConsPlusNormal"/>
        <w:ind w:firstLine="540"/>
        <w:jc w:val="both"/>
      </w:pPr>
      <w:r>
        <w:t>За невыполнение своих обязательств по ко</w:t>
      </w:r>
      <w:r>
        <w:t>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00000" w:rsidRDefault="004E6C24">
      <w:pPr>
        <w:pStyle w:val="ConsPlusNormal"/>
      </w:pPr>
    </w:p>
    <w:p w:rsidR="00000000" w:rsidRDefault="004E6C24">
      <w:pPr>
        <w:pStyle w:val="ConsPlusTitle"/>
        <w:jc w:val="center"/>
        <w:outlineLvl w:val="0"/>
      </w:pPr>
      <w:r>
        <w:t>Глава VI. ЗАКЛЮЧИТЕЛЬНЫЕ ПОЛОЖЕНИЯ</w:t>
      </w:r>
    </w:p>
    <w:p w:rsidR="00000000" w:rsidRDefault="004E6C24">
      <w:pPr>
        <w:pStyle w:val="ConsPlusNormal"/>
      </w:pPr>
    </w:p>
    <w:p w:rsidR="00000000" w:rsidRDefault="004E6C24">
      <w:pPr>
        <w:pStyle w:val="ConsPlusTitle"/>
        <w:ind w:firstLine="540"/>
        <w:jc w:val="both"/>
        <w:outlineLvl w:val="1"/>
      </w:pPr>
      <w:r>
        <w:t>Стать</w:t>
      </w:r>
      <w:r>
        <w:t>я 32. Вступление настоящего Федерального закона в силу</w:t>
      </w:r>
    </w:p>
    <w:p w:rsidR="00000000" w:rsidRDefault="004E6C24">
      <w:pPr>
        <w:pStyle w:val="ConsPlusNormal"/>
      </w:pPr>
    </w:p>
    <w:p w:rsidR="00000000" w:rsidRDefault="004E6C24">
      <w:pPr>
        <w:pStyle w:val="ConsPlusNormal"/>
        <w:ind w:firstLine="540"/>
        <w:jc w:val="both"/>
      </w:pPr>
      <w:r>
        <w:t>Настоящий Федеральный закон вступает в силу со дня его официального опубликования.</w:t>
      </w:r>
    </w:p>
    <w:p w:rsidR="00000000" w:rsidRDefault="004E6C24">
      <w:pPr>
        <w:pStyle w:val="ConsPlusNormal"/>
      </w:pPr>
    </w:p>
    <w:p w:rsidR="00000000" w:rsidRDefault="004E6C24">
      <w:pPr>
        <w:pStyle w:val="ConsPlusTitle"/>
        <w:ind w:firstLine="540"/>
        <w:jc w:val="both"/>
        <w:outlineLvl w:val="1"/>
      </w:pPr>
      <w:r>
        <w:t>Статья 33. О приведении правовых актов в соответствие с настоящим Федеральным законом</w:t>
      </w:r>
    </w:p>
    <w:p w:rsidR="00000000" w:rsidRDefault="004E6C24">
      <w:pPr>
        <w:pStyle w:val="ConsPlusNormal"/>
      </w:pPr>
    </w:p>
    <w:p w:rsidR="00000000" w:rsidRDefault="004E6C24">
      <w:pPr>
        <w:pStyle w:val="ConsPlusNormal"/>
        <w:ind w:firstLine="540"/>
        <w:jc w:val="both"/>
      </w:pPr>
      <w:r>
        <w:t>Предложить Президенту Российс</w:t>
      </w:r>
      <w:r>
        <w:t>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4E6C24">
      <w:pPr>
        <w:pStyle w:val="ConsPlusNormal"/>
      </w:pPr>
    </w:p>
    <w:p w:rsidR="00000000" w:rsidRDefault="004E6C24">
      <w:pPr>
        <w:pStyle w:val="ConsPlusNormal"/>
        <w:jc w:val="right"/>
      </w:pPr>
      <w:r>
        <w:t>Президент</w:t>
      </w:r>
    </w:p>
    <w:p w:rsidR="00000000" w:rsidRDefault="004E6C24">
      <w:pPr>
        <w:pStyle w:val="ConsPlusNormal"/>
        <w:jc w:val="right"/>
      </w:pPr>
      <w:r>
        <w:t>Российской Федерации</w:t>
      </w:r>
    </w:p>
    <w:p w:rsidR="00000000" w:rsidRDefault="004E6C24">
      <w:pPr>
        <w:pStyle w:val="ConsPlusNormal"/>
        <w:jc w:val="right"/>
      </w:pPr>
      <w:r>
        <w:t>Б.ЕЛЬЦИН</w:t>
      </w:r>
    </w:p>
    <w:p w:rsidR="00000000" w:rsidRDefault="004E6C24">
      <w:pPr>
        <w:pStyle w:val="ConsPlusNormal"/>
      </w:pPr>
      <w:r>
        <w:t>Москва, Кремль</w:t>
      </w:r>
    </w:p>
    <w:p w:rsidR="00000000" w:rsidRDefault="004E6C24">
      <w:pPr>
        <w:pStyle w:val="ConsPlusNormal"/>
        <w:spacing w:before="240"/>
      </w:pPr>
      <w:r>
        <w:t>12 января 1996 года</w:t>
      </w:r>
    </w:p>
    <w:p w:rsidR="00000000" w:rsidRDefault="004E6C24">
      <w:pPr>
        <w:pStyle w:val="ConsPlusNormal"/>
        <w:spacing w:before="240"/>
      </w:pPr>
      <w:r>
        <w:t>N 10-ФЗ</w:t>
      </w:r>
    </w:p>
    <w:p w:rsidR="00000000" w:rsidRDefault="004E6C24">
      <w:pPr>
        <w:pStyle w:val="ConsPlusNormal"/>
      </w:pPr>
    </w:p>
    <w:p w:rsidR="00000000" w:rsidRDefault="004E6C24">
      <w:pPr>
        <w:pStyle w:val="ConsPlusNormal"/>
      </w:pPr>
    </w:p>
    <w:p w:rsidR="00000000" w:rsidRDefault="004E6C24">
      <w:pPr>
        <w:pStyle w:val="ConsPlusNormal"/>
        <w:pBdr>
          <w:top w:val="single" w:sz="6" w:space="0" w:color="auto"/>
        </w:pBdr>
        <w:spacing w:before="100" w:after="100"/>
        <w:jc w:val="both"/>
        <w:rPr>
          <w:sz w:val="2"/>
          <w:szCs w:val="2"/>
        </w:rPr>
      </w:pPr>
    </w:p>
    <w:sectPr w:rsidR="00000000">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6C24">
      <w:pPr>
        <w:spacing w:after="0" w:line="240" w:lineRule="auto"/>
      </w:pPr>
      <w:r>
        <w:separator/>
      </w:r>
    </w:p>
  </w:endnote>
  <w:endnote w:type="continuationSeparator" w:id="0">
    <w:p w:rsidR="00000000" w:rsidRDefault="004E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E6C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21</w:t>
          </w:r>
          <w:r>
            <w:rPr>
              <w:sz w:val="20"/>
              <w:szCs w:val="20"/>
            </w:rPr>
            <w:fldChar w:fldCharType="end"/>
          </w:r>
        </w:p>
      </w:tc>
    </w:tr>
  </w:tbl>
  <w:p w:rsidR="00000000" w:rsidRDefault="004E6C2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6C24">
      <w:pPr>
        <w:spacing w:after="0" w:line="240" w:lineRule="auto"/>
      </w:pPr>
      <w:r>
        <w:separator/>
      </w:r>
    </w:p>
  </w:footnote>
  <w:footnote w:type="continuationSeparator" w:id="0">
    <w:p w:rsidR="00000000" w:rsidRDefault="004E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rPr>
              <w:sz w:val="16"/>
              <w:szCs w:val="16"/>
            </w:rPr>
          </w:pPr>
          <w:r>
            <w:rPr>
              <w:sz w:val="16"/>
              <w:szCs w:val="16"/>
            </w:rPr>
            <w:t>Федеральный закон от 12.01.1996 N 10-ФЗ</w:t>
          </w:r>
          <w:r>
            <w:rPr>
              <w:sz w:val="16"/>
              <w:szCs w:val="16"/>
            </w:rPr>
            <w:br/>
            <w:t>(ред. от 03.07.2016)</w:t>
          </w:r>
          <w:r>
            <w:rPr>
              <w:sz w:val="16"/>
              <w:szCs w:val="16"/>
            </w:rPr>
            <w:br/>
            <w:t>"О профессиональных союзах, их правах и гарантиях деятельно...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jc w:val="center"/>
          </w:pPr>
        </w:p>
        <w:p w:rsidR="00000000" w:rsidRDefault="004E6C2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E6C2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000000" w:rsidRDefault="004E6C24">
    <w:pPr>
      <w:pStyle w:val="ConsPlusNormal"/>
      <w:pBdr>
        <w:bottom w:val="single" w:sz="12" w:space="0" w:color="auto"/>
      </w:pBdr>
      <w:jc w:val="center"/>
      <w:rPr>
        <w:sz w:val="2"/>
        <w:szCs w:val="2"/>
      </w:rPr>
    </w:pPr>
  </w:p>
  <w:p w:rsidR="00000000" w:rsidRDefault="004E6C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24"/>
    <w:rsid w:val="004E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E22CB-ABA6-460B-A82E-C0E0FAB5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0107&amp;date=25.03.2019&amp;dst=100062&amp;fld=134" TargetMode="External"/><Relationship Id="rId21" Type="http://schemas.openxmlformats.org/officeDocument/2006/relationships/hyperlink" Target="https://login.consultant.ru/link/?req=doc&amp;base=LAW&amp;n=300862&amp;date=25.03.2019&amp;dst=100594&amp;fld=134" TargetMode="External"/><Relationship Id="rId42" Type="http://schemas.openxmlformats.org/officeDocument/2006/relationships/hyperlink" Target="https://login.consultant.ru/link/?req=doc&amp;base=LAW&amp;n=287130&amp;date=25.03.2019&amp;dst=100198&amp;fld=134" TargetMode="External"/><Relationship Id="rId47" Type="http://schemas.openxmlformats.org/officeDocument/2006/relationships/hyperlink" Target="https://login.consultant.ru/link/?req=doc&amp;base=LAW&amp;n=172519&amp;date=25.03.2019&amp;dst=100023&amp;fld=134" TargetMode="External"/><Relationship Id="rId63" Type="http://schemas.openxmlformats.org/officeDocument/2006/relationships/hyperlink" Target="https://login.consultant.ru/link/?req=doc&amp;base=LAW&amp;n=172519&amp;date=25.03.2019&amp;dst=100033&amp;fld=134" TargetMode="External"/><Relationship Id="rId68" Type="http://schemas.openxmlformats.org/officeDocument/2006/relationships/hyperlink" Target="https://login.consultant.ru/link/?req=doc&amp;base=LAW&amp;n=201630&amp;date=25.03.2019&amp;dst=100252&amp;fld=134" TargetMode="External"/><Relationship Id="rId84" Type="http://schemas.openxmlformats.org/officeDocument/2006/relationships/hyperlink" Target="https://login.consultant.ru/link/?req=doc&amp;base=LAW&amp;n=166141&amp;date=25.03.2019&amp;dst=100459&amp;fld=134" TargetMode="External"/><Relationship Id="rId89" Type="http://schemas.openxmlformats.org/officeDocument/2006/relationships/hyperlink" Target="https://login.consultant.ru/link/?req=doc&amp;base=LAW&amp;n=200577&amp;date=25.03.2019&amp;dst=100009&amp;fld=134" TargetMode="External"/><Relationship Id="rId16" Type="http://schemas.openxmlformats.org/officeDocument/2006/relationships/hyperlink" Target="https://login.consultant.ru/link/?req=doc&amp;base=LAW&amp;n=286514&amp;date=25.03.2019&amp;dst=100192&amp;fld=134" TargetMode="External"/><Relationship Id="rId11" Type="http://schemas.openxmlformats.org/officeDocument/2006/relationships/hyperlink" Target="https://login.consultant.ru/link/?req=doc&amp;base=LAW&amp;n=198218&amp;date=25.03.2019&amp;dst=100076&amp;fld=134" TargetMode="External"/><Relationship Id="rId32" Type="http://schemas.openxmlformats.org/officeDocument/2006/relationships/hyperlink" Target="https://login.consultant.ru/link/?req=doc&amp;base=LAW&amp;n=172519&amp;date=25.03.2019&amp;dst=100011&amp;fld=134" TargetMode="External"/><Relationship Id="rId37" Type="http://schemas.openxmlformats.org/officeDocument/2006/relationships/hyperlink" Target="https://login.consultant.ru/link/?req=doc&amp;base=LAW&amp;n=172519&amp;date=25.03.2019&amp;dst=100019&amp;fld=134" TargetMode="External"/><Relationship Id="rId53" Type="http://schemas.openxmlformats.org/officeDocument/2006/relationships/hyperlink" Target="https://login.consultant.ru/link/?req=doc&amp;base=LAW&amp;n=304446&amp;date=25.03.2019&amp;dst=100014&amp;fld=134" TargetMode="External"/><Relationship Id="rId58" Type="http://schemas.openxmlformats.org/officeDocument/2006/relationships/hyperlink" Target="https://login.consultant.ru/link/?req=doc&amp;base=LAW&amp;n=201630&amp;date=25.03.2019&amp;dst=100249&amp;fld=134" TargetMode="External"/><Relationship Id="rId74" Type="http://schemas.openxmlformats.org/officeDocument/2006/relationships/hyperlink" Target="https://login.consultant.ru/link/?req=doc&amp;base=LAW&amp;n=2875&amp;date=25.03.2019" TargetMode="External"/><Relationship Id="rId79" Type="http://schemas.openxmlformats.org/officeDocument/2006/relationships/hyperlink" Target="https://login.consultant.ru/link/?req=doc&amp;base=LAW&amp;n=313342&amp;date=25.03.2019&amp;dst=101045&amp;fld=134"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login.consultant.ru/link/?req=doc&amp;base=LAW&amp;n=300837&amp;date=25.03.2019&amp;dst=100150&amp;fld=134" TargetMode="External"/><Relationship Id="rId95" Type="http://schemas.openxmlformats.org/officeDocument/2006/relationships/hyperlink" Target="https://login.consultant.ru/link/?req=doc&amp;base=LAW&amp;n=172519&amp;date=25.03.2019&amp;dst=100037&amp;fld=134" TargetMode="External"/><Relationship Id="rId22" Type="http://schemas.openxmlformats.org/officeDocument/2006/relationships/hyperlink" Target="https://login.consultant.ru/link/?req=doc&amp;base=LAW&amp;n=172519&amp;date=25.03.2019&amp;dst=100008&amp;fld=134" TargetMode="External"/><Relationship Id="rId27" Type="http://schemas.openxmlformats.org/officeDocument/2006/relationships/hyperlink" Target="https://login.consultant.ru/link/?req=doc&amp;base=LAW&amp;n=35210&amp;date=25.03.2019&amp;dst=100043&amp;fld=134" TargetMode="External"/><Relationship Id="rId43" Type="http://schemas.openxmlformats.org/officeDocument/2006/relationships/hyperlink" Target="https://login.consultant.ru/link/?req=doc&amp;base=LAW&amp;n=284471&amp;date=25.03.2019&amp;dst=100208&amp;fld=134" TargetMode="External"/><Relationship Id="rId48" Type="http://schemas.openxmlformats.org/officeDocument/2006/relationships/hyperlink" Target="https://login.consultant.ru/link/?req=doc&amp;base=LAW&amp;n=172519&amp;date=25.03.2019&amp;dst=100026&amp;fld=134" TargetMode="External"/><Relationship Id="rId64" Type="http://schemas.openxmlformats.org/officeDocument/2006/relationships/hyperlink" Target="https://login.consultant.ru/link/?req=doc&amp;base=LAW&amp;n=301506&amp;date=25.03.2019&amp;dst=100093&amp;fld=134" TargetMode="External"/><Relationship Id="rId69" Type="http://schemas.openxmlformats.org/officeDocument/2006/relationships/hyperlink" Target="https://login.consultant.ru/link/?req=doc&amp;base=LAW&amp;n=201630&amp;date=25.03.2019&amp;dst=100253&amp;fld=134" TargetMode="External"/><Relationship Id="rId80" Type="http://schemas.openxmlformats.org/officeDocument/2006/relationships/hyperlink" Target="https://login.consultant.ru/link/?req=doc&amp;base=LAW&amp;n=172519&amp;date=25.03.2019&amp;dst=100034&amp;fld=134" TargetMode="External"/><Relationship Id="rId85" Type="http://schemas.openxmlformats.org/officeDocument/2006/relationships/hyperlink" Target="https://login.consultant.ru/link/?req=doc&amp;base=LAW&amp;n=166141&amp;date=25.03.2019&amp;dst=100460&amp;fld=134" TargetMode="External"/><Relationship Id="rId12" Type="http://schemas.openxmlformats.org/officeDocument/2006/relationships/hyperlink" Target="https://login.consultant.ru/link/?req=doc&amp;base=LAW&amp;n=201315&amp;date=25.03.2019&amp;dst=100292&amp;fld=134" TargetMode="External"/><Relationship Id="rId17" Type="http://schemas.openxmlformats.org/officeDocument/2006/relationships/hyperlink" Target="https://login.consultant.ru/link/?req=doc&amp;base=LAW&amp;n=300837&amp;date=25.03.2019&amp;dst=100149&amp;fld=134" TargetMode="External"/><Relationship Id="rId33" Type="http://schemas.openxmlformats.org/officeDocument/2006/relationships/hyperlink" Target="https://login.consultant.ru/link/?req=doc&amp;base=LAW&amp;n=172519&amp;date=25.03.2019&amp;dst=100013&amp;fld=134" TargetMode="External"/><Relationship Id="rId38" Type="http://schemas.openxmlformats.org/officeDocument/2006/relationships/hyperlink" Target="https://login.consultant.ru/link/?req=doc&amp;base=LAW&amp;n=172519&amp;date=25.03.2019&amp;dst=100020&amp;fld=134" TargetMode="External"/><Relationship Id="rId59" Type="http://schemas.openxmlformats.org/officeDocument/2006/relationships/hyperlink" Target="https://login.consultant.ru/link/?req=doc&amp;base=LAW&amp;n=201630&amp;date=25.03.2019&amp;dst=100250&amp;fld=134" TargetMode="External"/><Relationship Id="rId103" Type="http://schemas.openxmlformats.org/officeDocument/2006/relationships/footer" Target="footer1.xml"/><Relationship Id="rId20" Type="http://schemas.openxmlformats.org/officeDocument/2006/relationships/hyperlink" Target="https://login.consultant.ru/link/?req=doc&amp;base=LAW&amp;n=166141&amp;date=25.03.2019&amp;dst=100456&amp;fld=134" TargetMode="External"/><Relationship Id="rId41" Type="http://schemas.openxmlformats.org/officeDocument/2006/relationships/hyperlink" Target="https://login.consultant.ru/link/?req=doc&amp;base=LAW&amp;n=201315&amp;date=25.03.2019&amp;dst=100292&amp;fld=134" TargetMode="External"/><Relationship Id="rId54" Type="http://schemas.openxmlformats.org/officeDocument/2006/relationships/hyperlink" Target="https://login.consultant.ru/link/?req=doc&amp;base=LAW&amp;n=301506&amp;date=25.03.2019&amp;dst=100093&amp;fld=134" TargetMode="External"/><Relationship Id="rId62" Type="http://schemas.openxmlformats.org/officeDocument/2006/relationships/hyperlink" Target="https://login.consultant.ru/link/?req=doc&amp;base=LAW&amp;n=300822&amp;date=25.03.2019&amp;dst=100344&amp;fld=134" TargetMode="External"/><Relationship Id="rId70" Type="http://schemas.openxmlformats.org/officeDocument/2006/relationships/hyperlink" Target="https://login.consultant.ru/link/?req=doc&amp;base=LAW&amp;n=201630&amp;date=25.03.2019&amp;dst=100254&amp;fld=134" TargetMode="External"/><Relationship Id="rId75" Type="http://schemas.openxmlformats.org/officeDocument/2006/relationships/hyperlink" Target="https://login.consultant.ru/link/?req=doc&amp;base=LAW&amp;n=189271&amp;date=25.03.2019&amp;dst=100063&amp;fld=134" TargetMode="External"/><Relationship Id="rId83" Type="http://schemas.openxmlformats.org/officeDocument/2006/relationships/hyperlink" Target="https://login.consultant.ru/link/?req=doc&amp;base=LAW&amp;n=172519&amp;date=25.03.2019&amp;dst=100035&amp;fld=134" TargetMode="External"/><Relationship Id="rId88" Type="http://schemas.openxmlformats.org/officeDocument/2006/relationships/hyperlink" Target="https://login.consultant.ru/link/?req=doc&amp;base=LAW&amp;n=300862&amp;date=25.03.2019&amp;dst=100594&amp;fld=134" TargetMode="External"/><Relationship Id="rId91" Type="http://schemas.openxmlformats.org/officeDocument/2006/relationships/hyperlink" Target="https://login.consultant.ru/link/?req=doc&amp;base=LAW&amp;n=300837&amp;date=25.03.2019&amp;dst=100151&amp;fld=134" TargetMode="External"/><Relationship Id="rId96" Type="http://schemas.openxmlformats.org/officeDocument/2006/relationships/hyperlink" Target="https://login.consultant.ru/link/?req=doc&amp;base=LAW&amp;n=166141&amp;date=25.03.2019&amp;dst=100463&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01316&amp;date=25.03.2019&amp;dst=100150&amp;fld=134" TargetMode="External"/><Relationship Id="rId23" Type="http://schemas.openxmlformats.org/officeDocument/2006/relationships/hyperlink" Target="https://login.consultant.ru/link/?req=doc&amp;base=LAW&amp;n=300860&amp;date=25.03.2019&amp;dst=100029&amp;fld=134" TargetMode="External"/><Relationship Id="rId28" Type="http://schemas.openxmlformats.org/officeDocument/2006/relationships/hyperlink" Target="https://login.consultant.ru/link/?req=doc&amp;base=LAW&amp;n=86370&amp;date=25.03.2019&amp;dst=100022&amp;fld=134" TargetMode="External"/><Relationship Id="rId36" Type="http://schemas.openxmlformats.org/officeDocument/2006/relationships/hyperlink" Target="https://login.consultant.ru/link/?req=doc&amp;base=LAW&amp;n=172519&amp;date=25.03.2019&amp;dst=100018&amp;fld=134" TargetMode="External"/><Relationship Id="rId49" Type="http://schemas.openxmlformats.org/officeDocument/2006/relationships/hyperlink" Target="https://login.consultant.ru/link/?req=doc&amp;base=LAW&amp;n=301505&amp;date=25.03.2019&amp;dst=100235&amp;fld=134" TargetMode="External"/><Relationship Id="rId57" Type="http://schemas.openxmlformats.org/officeDocument/2006/relationships/hyperlink" Target="https://login.consultant.ru/link/?req=doc&amp;base=LAW&amp;n=286514&amp;date=25.03.2019&amp;dst=100193&amp;fld=134" TargetMode="External"/><Relationship Id="rId10" Type="http://schemas.openxmlformats.org/officeDocument/2006/relationships/hyperlink" Target="https://login.consultant.ru/link/?req=doc&amp;base=LAW&amp;n=140578&amp;date=25.03.2019&amp;dst=100059&amp;fld=134" TargetMode="External"/><Relationship Id="rId31" Type="http://schemas.openxmlformats.org/officeDocument/2006/relationships/hyperlink" Target="https://login.consultant.ru/link/?req=doc&amp;base=LAW&amp;n=121088&amp;date=25.03.2019" TargetMode="External"/><Relationship Id="rId44" Type="http://schemas.openxmlformats.org/officeDocument/2006/relationships/hyperlink" Target="https://login.consultant.ru/link/?req=doc&amp;base=LAW&amp;n=310107&amp;date=25.03.2019&amp;dst=100062&amp;fld=134" TargetMode="External"/><Relationship Id="rId52" Type="http://schemas.openxmlformats.org/officeDocument/2006/relationships/hyperlink" Target="https://login.consultant.ru/link/?req=doc&amp;base=LAW&amp;n=172519&amp;date=25.03.2019&amp;dst=100030&amp;fld=134" TargetMode="External"/><Relationship Id="rId60" Type="http://schemas.openxmlformats.org/officeDocument/2006/relationships/hyperlink" Target="https://login.consultant.ru/link/?req=doc&amp;base=LAW&amp;n=2875&amp;date=25.03.2019&amp;dst=100074&amp;fld=134" TargetMode="External"/><Relationship Id="rId65" Type="http://schemas.openxmlformats.org/officeDocument/2006/relationships/hyperlink" Target="https://login.consultant.ru/link/?req=doc&amp;base=LAW&amp;n=199789&amp;date=25.03.2019&amp;dst=106065&amp;fld=134" TargetMode="External"/><Relationship Id="rId73" Type="http://schemas.openxmlformats.org/officeDocument/2006/relationships/hyperlink" Target="https://login.consultant.ru/link/?req=doc&amp;base=LAW&amp;n=301505&amp;date=25.03.2019&amp;dst=100256&amp;fld=134" TargetMode="External"/><Relationship Id="rId78" Type="http://schemas.openxmlformats.org/officeDocument/2006/relationships/hyperlink" Target="https://login.consultant.ru/link/?req=doc&amp;base=LAW&amp;n=314838&amp;date=25.03.2019&amp;dst=513&amp;fld=134" TargetMode="External"/><Relationship Id="rId81" Type="http://schemas.openxmlformats.org/officeDocument/2006/relationships/hyperlink" Target="https://login.consultant.ru/link/?req=doc&amp;base=LAW&amp;n=314838&amp;date=25.03.2019&amp;dst=233&amp;fld=134" TargetMode="External"/><Relationship Id="rId86" Type="http://schemas.openxmlformats.org/officeDocument/2006/relationships/hyperlink" Target="https://login.consultant.ru/link/?req=doc&amp;base=LAW&amp;n=166141&amp;date=25.03.2019&amp;dst=100462&amp;fld=134" TargetMode="External"/><Relationship Id="rId94" Type="http://schemas.openxmlformats.org/officeDocument/2006/relationships/hyperlink" Target="https://login.consultant.ru/link/?req=doc&amp;base=LAW&amp;n=201316&amp;date=25.03.2019&amp;dst=100150&amp;fld=134" TargetMode="External"/><Relationship Id="rId99" Type="http://schemas.openxmlformats.org/officeDocument/2006/relationships/hyperlink" Target="https://login.consultant.ru/link/?req=doc&amp;base=LAW&amp;n=102107&amp;date=25.03.2019&amp;dst=100009&amp;fld=134" TargetMode="External"/><Relationship Id="rId101" Type="http://schemas.openxmlformats.org/officeDocument/2006/relationships/hyperlink" Target="https://login.consultant.ru/link/?req=doc&amp;base=LAW&amp;n=102107&amp;date=25.03.2019&amp;dst=100010&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1505&amp;date=25.03.2019&amp;dst=100234&amp;fld=134" TargetMode="External"/><Relationship Id="rId13" Type="http://schemas.openxmlformats.org/officeDocument/2006/relationships/hyperlink" Target="https://login.consultant.ru/link/?req=doc&amp;base=LAW&amp;n=301506&amp;date=25.03.2019&amp;dst=100093&amp;fld=134" TargetMode="External"/><Relationship Id="rId18" Type="http://schemas.openxmlformats.org/officeDocument/2006/relationships/hyperlink" Target="https://login.consultant.ru/link/?req=doc&amp;base=LAW&amp;n=102107&amp;date=25.03.2019&amp;dst=100008&amp;fld=134" TargetMode="External"/><Relationship Id="rId39" Type="http://schemas.openxmlformats.org/officeDocument/2006/relationships/hyperlink" Target="https://login.consultant.ru/link/?req=doc&amp;base=LAW&amp;n=166141&amp;date=25.03.2019&amp;dst=100457&amp;fld=134" TargetMode="External"/><Relationship Id="rId34" Type="http://schemas.openxmlformats.org/officeDocument/2006/relationships/hyperlink" Target="https://login.consultant.ru/link/?req=doc&amp;base=LAW&amp;n=172519&amp;date=25.03.2019&amp;dst=100014&amp;fld=134" TargetMode="External"/><Relationship Id="rId50" Type="http://schemas.openxmlformats.org/officeDocument/2006/relationships/hyperlink" Target="https://login.consultant.ru/link/?req=doc&amp;base=LAW&amp;n=172519&amp;date=25.03.2019&amp;dst=100028&amp;fld=134" TargetMode="External"/><Relationship Id="rId55" Type="http://schemas.openxmlformats.org/officeDocument/2006/relationships/hyperlink" Target="https://login.consultant.ru/link/?req=doc&amp;base=LAW&amp;n=201630&amp;date=25.03.2019&amp;dst=100247&amp;fld=134" TargetMode="External"/><Relationship Id="rId76" Type="http://schemas.openxmlformats.org/officeDocument/2006/relationships/hyperlink" Target="https://login.consultant.ru/link/?req=doc&amp;base=LAW&amp;n=140578&amp;date=25.03.2019&amp;dst=100059&amp;fld=134" TargetMode="External"/><Relationship Id="rId97" Type="http://schemas.openxmlformats.org/officeDocument/2006/relationships/hyperlink" Target="https://login.consultant.ru/link/?req=doc&amp;base=LAW&amp;n=285678&amp;date=25.03.2019&amp;dst=100238&amp;fld=134" TargetMode="External"/><Relationship Id="rId104"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286514&amp;date=25.03.2019&amp;dst=100196&amp;fld=134" TargetMode="External"/><Relationship Id="rId92" Type="http://schemas.openxmlformats.org/officeDocument/2006/relationships/hyperlink" Target="https://login.consultant.ru/link/?req=doc&amp;base=LAW&amp;n=3634&amp;date=25.03.2019&amp;dst=100010&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2519&amp;date=25.03.2019&amp;dst=100009&amp;fld=134" TargetMode="External"/><Relationship Id="rId24" Type="http://schemas.openxmlformats.org/officeDocument/2006/relationships/hyperlink" Target="https://login.consultant.ru/link/?req=doc&amp;base=LAW&amp;n=284471&amp;date=25.03.2019&amp;dst=100208&amp;fld=134" TargetMode="External"/><Relationship Id="rId40" Type="http://schemas.openxmlformats.org/officeDocument/2006/relationships/hyperlink" Target="https://login.consultant.ru/link/?req=doc&amp;base=LAW&amp;n=198218&amp;date=25.03.2019&amp;dst=100076&amp;fld=134" TargetMode="External"/><Relationship Id="rId45" Type="http://schemas.openxmlformats.org/officeDocument/2006/relationships/hyperlink" Target="https://login.consultant.ru/link/?req=doc&amp;base=LAW&amp;n=2875&amp;date=25.03.2019&amp;dst=100116&amp;fld=134" TargetMode="External"/><Relationship Id="rId66" Type="http://schemas.openxmlformats.org/officeDocument/2006/relationships/hyperlink" Target="https://login.consultant.ru/link/?req=doc&amp;base=LAW&amp;n=201630&amp;date=25.03.2019&amp;dst=100252&amp;fld=134" TargetMode="External"/><Relationship Id="rId87" Type="http://schemas.openxmlformats.org/officeDocument/2006/relationships/hyperlink" Target="https://login.consultant.ru/link/?req=doc&amp;base=LAW&amp;n=124433&amp;date=25.03.2019&amp;dst=100015&amp;fld=134" TargetMode="External"/><Relationship Id="rId61" Type="http://schemas.openxmlformats.org/officeDocument/2006/relationships/hyperlink" Target="https://login.consultant.ru/link/?req=doc&amp;base=LAW&amp;n=172519&amp;date=25.03.2019&amp;dst=100032&amp;fld=134" TargetMode="External"/><Relationship Id="rId82" Type="http://schemas.openxmlformats.org/officeDocument/2006/relationships/hyperlink" Target="https://login.consultant.ru/link/?req=doc&amp;base=LAW&amp;n=314838&amp;date=25.03.2019&amp;dst=1351&amp;fld=134" TargetMode="External"/><Relationship Id="rId19" Type="http://schemas.openxmlformats.org/officeDocument/2006/relationships/hyperlink" Target="https://login.consultant.ru/link/?req=doc&amp;base=LAW&amp;n=287130&amp;date=25.03.2019&amp;dst=100198&amp;fld=134" TargetMode="External"/><Relationship Id="rId14" Type="http://schemas.openxmlformats.org/officeDocument/2006/relationships/hyperlink" Target="https://login.consultant.ru/link/?req=doc&amp;base=LAW&amp;n=201630&amp;date=25.03.2019&amp;dst=100244&amp;fld=134" TargetMode="External"/><Relationship Id="rId30" Type="http://schemas.openxmlformats.org/officeDocument/2006/relationships/hyperlink" Target="https://login.consultant.ru/link/?req=doc&amp;base=LAW&amp;n=300860&amp;date=25.03.2019&amp;dst=100029&amp;fld=134" TargetMode="External"/><Relationship Id="rId35" Type="http://schemas.openxmlformats.org/officeDocument/2006/relationships/hyperlink" Target="https://login.consultant.ru/link/?req=doc&amp;base=LAW&amp;n=172519&amp;date=25.03.2019&amp;dst=100016&amp;fld=134" TargetMode="External"/><Relationship Id="rId56" Type="http://schemas.openxmlformats.org/officeDocument/2006/relationships/hyperlink" Target="https://login.consultant.ru/link/?req=doc&amp;base=LAW&amp;n=201630&amp;date=25.03.2019&amp;dst=100248&amp;fld=134" TargetMode="External"/><Relationship Id="rId77" Type="http://schemas.openxmlformats.org/officeDocument/2006/relationships/hyperlink" Target="https://login.consultant.ru/link/?req=doc&amp;base=LAW&amp;n=15189&amp;date=25.03.2019&amp;dst=100002&amp;fld=134" TargetMode="External"/><Relationship Id="rId100" Type="http://schemas.openxmlformats.org/officeDocument/2006/relationships/hyperlink" Target="https://login.consultant.ru/link/?req=doc&amp;base=LAW&amp;n=314838&amp;date=25.03.2019" TargetMode="External"/><Relationship Id="rId105"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01630&amp;date=25.03.2019&amp;dst=100246&amp;fld=134" TargetMode="External"/><Relationship Id="rId72" Type="http://schemas.openxmlformats.org/officeDocument/2006/relationships/hyperlink" Target="https://login.consultant.ru/link/?req=doc&amp;base=LAW&amp;n=301505&amp;date=25.03.2019&amp;dst=100249&amp;fld=134" TargetMode="External"/><Relationship Id="rId93" Type="http://schemas.openxmlformats.org/officeDocument/2006/relationships/hyperlink" Target="https://login.consultant.ru/link/?req=doc&amp;base=LAW&amp;n=300837&amp;date=25.03.2019&amp;dst=100152&amp;fld=134" TargetMode="External"/><Relationship Id="rId98" Type="http://schemas.openxmlformats.org/officeDocument/2006/relationships/hyperlink" Target="https://login.consultant.ru/link/?req=doc&amp;base=LAW&amp;n=172519&amp;date=25.03.2019&amp;dst=100038&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00577&amp;date=25.03.2019&amp;dst=100009&amp;fld=134" TargetMode="External"/><Relationship Id="rId46" Type="http://schemas.openxmlformats.org/officeDocument/2006/relationships/hyperlink" Target="https://login.consultant.ru/link/?req=doc&amp;base=LAW&amp;n=172519&amp;date=25.03.2019&amp;dst=100022&amp;fld=134" TargetMode="External"/><Relationship Id="rId67" Type="http://schemas.openxmlformats.org/officeDocument/2006/relationships/hyperlink" Target="https://login.consultant.ru/link/?req=doc&amp;base=LAW&amp;n=286514&amp;date=25.03.2019&amp;dst=10019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9118</Words>
  <Characters>51979</Characters>
  <Application>Microsoft Office Word</Application>
  <DocSecurity>2</DocSecurity>
  <Lines>433</Lines>
  <Paragraphs>121</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10-ФЗ(ред. от 03.07.2016)"О профессиональных союзах, их правах и гарантиях деятельности"(с изм. и доп., вступ. в силу с 01.01.2017)</vt:lpstr>
    </vt:vector>
  </TitlesOfParts>
  <Company>КонсультантПлюс Версия 4018.00.10</Company>
  <LinksUpToDate>false</LinksUpToDate>
  <CharactersWithSpaces>60976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10-ФЗ(ред. от 03.07.2016)"О профессиональных союзах, их правах и гарантиях деятельности"(с изм. и доп., вступ. в силу с 01.01.2017)</dc:title>
  <dc:subject/>
  <dc:creator>Пользователь Windows</dc:creator>
  <cp:keywords/>
  <dc:description/>
  <cp:lastModifiedBy>Пользователь Windows</cp:lastModifiedBy>
  <cp:revision>2</cp:revision>
  <dcterms:created xsi:type="dcterms:W3CDTF">2019-03-25T12:54:00Z</dcterms:created>
  <dcterms:modified xsi:type="dcterms:W3CDTF">2019-03-25T12:54:00Z</dcterms:modified>
</cp:coreProperties>
</file>